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5D" w:rsidRDefault="007A535D" w:rsidP="007A535D">
      <w:pPr>
        <w:widowControl/>
        <w:spacing w:beforeLines="50" w:afterLines="50" w:line="500" w:lineRule="exact"/>
        <w:rPr>
          <w:rFonts w:ascii="宋体" w:hAnsi="宋体" w:cs="宋体" w:hint="eastAsia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36"/>
          <w:szCs w:val="36"/>
        </w:rPr>
        <w:t>附件一：</w:t>
      </w:r>
    </w:p>
    <w:p w:rsidR="007A535D" w:rsidRDefault="007A535D" w:rsidP="007A535D">
      <w:pPr>
        <w:widowControl/>
        <w:spacing w:beforeLines="50" w:afterLines="50" w:line="500" w:lineRule="exact"/>
        <w:rPr>
          <w:rFonts w:ascii="宋体" w:hAnsi="宋体" w:cs="宋体" w:hint="eastAsia"/>
          <w:kern w:val="0"/>
          <w:sz w:val="36"/>
          <w:szCs w:val="36"/>
        </w:rPr>
      </w:pPr>
    </w:p>
    <w:p w:rsidR="009D2AC6" w:rsidRPr="0098159C" w:rsidRDefault="00056611" w:rsidP="00330F36">
      <w:pPr>
        <w:widowControl/>
        <w:spacing w:beforeLines="50" w:afterLines="50" w:line="500" w:lineRule="exact"/>
        <w:jc w:val="center"/>
        <w:rPr>
          <w:rFonts w:ascii="宋体" w:cs="宋体"/>
          <w:kern w:val="0"/>
          <w:sz w:val="36"/>
          <w:szCs w:val="36"/>
        </w:rPr>
      </w:pPr>
      <w:r w:rsidRPr="0098159C">
        <w:rPr>
          <w:rFonts w:ascii="宋体" w:hAnsi="宋体" w:cs="宋体" w:hint="eastAsia"/>
          <w:kern w:val="0"/>
          <w:sz w:val="36"/>
          <w:szCs w:val="36"/>
        </w:rPr>
        <w:t>南京审计大学</w:t>
      </w:r>
      <w:r w:rsidR="0098159C" w:rsidRPr="0098159C">
        <w:rPr>
          <w:rFonts w:ascii="宋体" w:hAnsi="宋体" w:cs="宋体" w:hint="eastAsia"/>
          <w:kern w:val="0"/>
          <w:sz w:val="36"/>
          <w:szCs w:val="36"/>
        </w:rPr>
        <w:t>资产经营公司</w:t>
      </w:r>
    </w:p>
    <w:p w:rsidR="009D2AC6" w:rsidRPr="0098159C" w:rsidRDefault="009D2AC6" w:rsidP="00330F36">
      <w:pPr>
        <w:widowControl/>
        <w:spacing w:beforeLines="50" w:afterLines="50" w:line="500" w:lineRule="exact"/>
        <w:jc w:val="center"/>
        <w:rPr>
          <w:rFonts w:ascii="宋体" w:cs="宋体"/>
          <w:b/>
          <w:kern w:val="0"/>
          <w:sz w:val="36"/>
          <w:szCs w:val="36"/>
        </w:rPr>
      </w:pPr>
      <w:r w:rsidRPr="0098159C">
        <w:rPr>
          <w:rFonts w:ascii="宋体" w:hAnsi="宋体" w:cs="宋体" w:hint="eastAsia"/>
          <w:kern w:val="0"/>
          <w:sz w:val="36"/>
          <w:szCs w:val="36"/>
        </w:rPr>
        <w:t>招聘</w:t>
      </w:r>
      <w:r w:rsidR="00800806" w:rsidRPr="0098159C">
        <w:rPr>
          <w:rFonts w:ascii="宋体" w:hAnsi="宋体" w:cs="宋体" w:hint="eastAsia"/>
          <w:kern w:val="0"/>
          <w:sz w:val="36"/>
          <w:szCs w:val="36"/>
        </w:rPr>
        <w:t>执业</w:t>
      </w:r>
      <w:r w:rsidR="00056611" w:rsidRPr="0098159C">
        <w:rPr>
          <w:rFonts w:ascii="宋体" w:hAnsi="宋体" w:cs="宋体" w:hint="eastAsia"/>
          <w:kern w:val="0"/>
          <w:sz w:val="36"/>
          <w:szCs w:val="36"/>
        </w:rPr>
        <w:t>资格证书经理人</w:t>
      </w:r>
      <w:r w:rsidR="006F608B">
        <w:rPr>
          <w:rFonts w:ascii="宋体" w:hAnsi="宋体" w:cs="宋体" w:hint="eastAsia"/>
          <w:kern w:val="0"/>
          <w:sz w:val="36"/>
          <w:szCs w:val="36"/>
        </w:rPr>
        <w:t>任职资格</w:t>
      </w:r>
    </w:p>
    <w:p w:rsidR="009D2AC6" w:rsidRDefault="009D2AC6" w:rsidP="00330F36">
      <w:pPr>
        <w:widowControl/>
        <w:spacing w:beforeLines="50" w:afterLines="50" w:line="500" w:lineRule="exact"/>
        <w:jc w:val="center"/>
        <w:rPr>
          <w:rFonts w:ascii="宋体" w:cs="宋体"/>
          <w:b/>
          <w:kern w:val="0"/>
          <w:sz w:val="28"/>
          <w:szCs w:val="28"/>
        </w:rPr>
      </w:pPr>
    </w:p>
    <w:p w:rsidR="001B64DC" w:rsidRDefault="00F55832" w:rsidP="00330F36">
      <w:pPr>
        <w:widowControl/>
        <w:spacing w:beforeLines="50" w:afterLines="50" w:line="500" w:lineRule="exact"/>
        <w:ind w:firstLineChars="192" w:firstLine="538"/>
        <w:rPr>
          <w:rFonts w:ascii="宋体" w:hAns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南京审计大学</w:t>
      </w:r>
      <w:r>
        <w:rPr>
          <w:rFonts w:ascii="宋体" w:hAnsi="宋体" w:cs="宋体" w:hint="eastAsia"/>
          <w:kern w:val="0"/>
          <w:sz w:val="28"/>
          <w:szCs w:val="28"/>
        </w:rPr>
        <w:t>资产经营公司</w:t>
      </w:r>
      <w:r w:rsidR="00314EAD">
        <w:rPr>
          <w:rFonts w:ascii="宋体" w:hAnsi="宋体" w:cs="宋体" w:hint="eastAsia"/>
          <w:kern w:val="0"/>
          <w:sz w:val="28"/>
          <w:szCs w:val="28"/>
        </w:rPr>
        <w:t>成立于</w:t>
      </w:r>
      <w:r w:rsidR="00312741">
        <w:rPr>
          <w:rFonts w:ascii="宋体" w:hAnsi="宋体" w:cs="宋体" w:hint="eastAsia"/>
          <w:kern w:val="0"/>
          <w:sz w:val="28"/>
          <w:szCs w:val="28"/>
        </w:rPr>
        <w:t>2017</w:t>
      </w:r>
      <w:r w:rsidR="00314EAD">
        <w:rPr>
          <w:rFonts w:ascii="宋体" w:hAnsi="宋体" w:cs="宋体" w:hint="eastAsia"/>
          <w:kern w:val="0"/>
          <w:sz w:val="28"/>
          <w:szCs w:val="28"/>
        </w:rPr>
        <w:t>年</w:t>
      </w:r>
      <w:r w:rsidR="00312741">
        <w:rPr>
          <w:rFonts w:ascii="宋体" w:hAnsi="宋体" w:cs="宋体" w:hint="eastAsia"/>
          <w:kern w:val="0"/>
          <w:sz w:val="28"/>
          <w:szCs w:val="28"/>
        </w:rPr>
        <w:t>12</w:t>
      </w:r>
      <w:r w:rsidR="00314EAD">
        <w:rPr>
          <w:rFonts w:ascii="宋体" w:hAnsi="宋体" w:cs="宋体" w:hint="eastAsia"/>
          <w:kern w:val="0"/>
          <w:sz w:val="28"/>
          <w:szCs w:val="28"/>
        </w:rPr>
        <w:t>月</w:t>
      </w:r>
      <w:r w:rsidR="001241B0">
        <w:rPr>
          <w:rFonts w:ascii="宋体" w:hAnsi="宋体" w:cs="宋体" w:hint="eastAsia"/>
          <w:kern w:val="0"/>
          <w:sz w:val="28"/>
          <w:szCs w:val="28"/>
        </w:rPr>
        <w:t>，</w:t>
      </w:r>
      <w:r w:rsidR="00B3126F">
        <w:rPr>
          <w:rFonts w:ascii="宋体" w:hAnsi="宋体" w:cs="宋体" w:hint="eastAsia"/>
          <w:kern w:val="0"/>
          <w:sz w:val="28"/>
          <w:szCs w:val="28"/>
        </w:rPr>
        <w:t>其下属部门南京审计大学培训教育中心</w:t>
      </w:r>
      <w:r w:rsidR="00836BCF">
        <w:rPr>
          <w:rFonts w:ascii="宋体" w:hAnsi="宋体" w:cs="宋体" w:hint="eastAsia"/>
          <w:kern w:val="0"/>
          <w:sz w:val="28"/>
          <w:szCs w:val="28"/>
        </w:rPr>
        <w:t>成立于2018年3月，负责承接</w:t>
      </w:r>
      <w:r w:rsidR="001241B0">
        <w:rPr>
          <w:rFonts w:ascii="宋体" w:hAnsi="宋体" w:cs="宋体" w:hint="eastAsia"/>
          <w:kern w:val="0"/>
          <w:sz w:val="28"/>
          <w:szCs w:val="28"/>
        </w:rPr>
        <w:t>各类培训业务。</w:t>
      </w:r>
      <w:r w:rsidR="001B64DC">
        <w:rPr>
          <w:rFonts w:ascii="宋体" w:hAnsi="宋体" w:cs="宋体" w:hint="eastAsia"/>
          <w:kern w:val="0"/>
          <w:sz w:val="28"/>
          <w:szCs w:val="28"/>
        </w:rPr>
        <w:t>现因</w:t>
      </w:r>
      <w:r w:rsidR="009D2AC6" w:rsidRPr="0096053A">
        <w:rPr>
          <w:rFonts w:ascii="宋体" w:hAnsi="宋体" w:cs="宋体" w:hint="eastAsia"/>
          <w:kern w:val="0"/>
          <w:sz w:val="28"/>
          <w:szCs w:val="28"/>
        </w:rPr>
        <w:t>业务</w:t>
      </w:r>
      <w:r w:rsidR="001B64DC">
        <w:rPr>
          <w:rFonts w:ascii="宋体" w:hAnsi="宋体" w:cs="宋体" w:hint="eastAsia"/>
          <w:kern w:val="0"/>
          <w:sz w:val="28"/>
          <w:szCs w:val="28"/>
        </w:rPr>
        <w:t>发展需要</w:t>
      </w:r>
      <w:r w:rsidR="009D2AC6" w:rsidRPr="0096053A">
        <w:rPr>
          <w:rFonts w:ascii="宋体" w:hAnsi="宋体" w:cs="宋体" w:hint="eastAsia"/>
          <w:kern w:val="0"/>
          <w:sz w:val="28"/>
          <w:szCs w:val="28"/>
        </w:rPr>
        <w:t>，</w:t>
      </w:r>
      <w:r w:rsidR="009D2AC6">
        <w:rPr>
          <w:rFonts w:ascii="宋体" w:hAnsi="宋体" w:cs="宋体" w:hint="eastAsia"/>
          <w:kern w:val="0"/>
          <w:sz w:val="28"/>
          <w:szCs w:val="28"/>
        </w:rPr>
        <w:t>面向社会</w:t>
      </w:r>
      <w:r w:rsidR="001B64DC">
        <w:rPr>
          <w:rFonts w:ascii="宋体" w:hAnsi="宋体" w:cs="宋体" w:hint="eastAsia"/>
          <w:kern w:val="0"/>
          <w:sz w:val="28"/>
          <w:szCs w:val="28"/>
        </w:rPr>
        <w:t>诚聘执业资格证书经理人</w:t>
      </w:r>
      <w:r w:rsidR="009D2AC6">
        <w:rPr>
          <w:rFonts w:ascii="宋体" w:hAnsi="宋体" w:cs="宋体" w:hint="eastAsia"/>
          <w:kern w:val="0"/>
          <w:sz w:val="28"/>
          <w:szCs w:val="28"/>
        </w:rPr>
        <w:t>一名</w:t>
      </w:r>
      <w:r w:rsidR="001B64DC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AF5C0D" w:rsidRPr="0060630F" w:rsidRDefault="00AF5C0D" w:rsidP="00330F36">
      <w:pPr>
        <w:pStyle w:val="a5"/>
        <w:widowControl/>
        <w:numPr>
          <w:ilvl w:val="0"/>
          <w:numId w:val="1"/>
        </w:numPr>
        <w:spacing w:beforeLines="50" w:afterLines="50" w:line="500" w:lineRule="exact"/>
        <w:ind w:firstLineChars="0"/>
        <w:rPr>
          <w:rFonts w:ascii="宋体" w:hAnsi="宋体" w:cs="宋体"/>
          <w:b/>
          <w:kern w:val="0"/>
          <w:sz w:val="28"/>
          <w:szCs w:val="28"/>
        </w:rPr>
      </w:pPr>
      <w:r w:rsidRPr="0060630F">
        <w:rPr>
          <w:rFonts w:ascii="宋体" w:hAnsi="宋体" w:cs="宋体" w:hint="eastAsia"/>
          <w:b/>
          <w:kern w:val="0"/>
          <w:sz w:val="28"/>
          <w:szCs w:val="28"/>
        </w:rPr>
        <w:t>基本要求</w:t>
      </w:r>
    </w:p>
    <w:p w:rsidR="009D2AC6" w:rsidRPr="00AF5C0D" w:rsidRDefault="00042495" w:rsidP="00330F36">
      <w:pPr>
        <w:widowControl/>
        <w:spacing w:beforeLines="50" w:afterLines="50" w:line="500" w:lineRule="exact"/>
        <w:ind w:firstLine="420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经理人</w:t>
      </w:r>
      <w:r w:rsidR="006635CB">
        <w:rPr>
          <w:rFonts w:ascii="宋体" w:hAnsi="宋体" w:cs="宋体" w:hint="eastAsia"/>
          <w:kern w:val="0"/>
          <w:sz w:val="28"/>
          <w:szCs w:val="28"/>
        </w:rPr>
        <w:t>全权负责</w:t>
      </w:r>
      <w:r w:rsidR="00001A93">
        <w:rPr>
          <w:rFonts w:ascii="宋体" w:hAnsi="宋体" w:cs="宋体" w:hint="eastAsia"/>
          <w:kern w:val="0"/>
          <w:sz w:val="28"/>
          <w:szCs w:val="28"/>
        </w:rPr>
        <w:t>组建培训团队，</w:t>
      </w:r>
      <w:r w:rsidR="009D2AC6" w:rsidRPr="00AF5C0D">
        <w:rPr>
          <w:rFonts w:ascii="宋体" w:hAnsi="宋体" w:cs="宋体" w:hint="eastAsia"/>
          <w:kern w:val="0"/>
          <w:sz w:val="28"/>
          <w:szCs w:val="28"/>
        </w:rPr>
        <w:t>在</w:t>
      </w:r>
      <w:r w:rsidR="007236E8">
        <w:rPr>
          <w:rFonts w:ascii="宋体" w:hAnsi="宋体" w:cs="宋体" w:hint="eastAsia"/>
          <w:kern w:val="0"/>
          <w:sz w:val="28"/>
          <w:szCs w:val="28"/>
        </w:rPr>
        <w:t>资产经营公司</w:t>
      </w:r>
      <w:r w:rsidR="009D2AC6" w:rsidRPr="00AF5C0D">
        <w:rPr>
          <w:rFonts w:ascii="宋体" w:hAnsi="宋体" w:cs="宋体" w:hint="eastAsia"/>
          <w:kern w:val="0"/>
          <w:sz w:val="28"/>
          <w:szCs w:val="28"/>
        </w:rPr>
        <w:t>授权范围内，原则上在校园内开展</w:t>
      </w:r>
      <w:r w:rsidR="009D2AC6" w:rsidRPr="00AF5C0D">
        <w:rPr>
          <w:rFonts w:ascii="宋体" w:hAnsi="宋体" w:cs="宋体"/>
          <w:kern w:val="0"/>
          <w:sz w:val="28"/>
          <w:szCs w:val="28"/>
        </w:rPr>
        <w:t>ACCA</w:t>
      </w:r>
      <w:r w:rsidR="009D2AC6" w:rsidRPr="00AF5C0D">
        <w:rPr>
          <w:rFonts w:ascii="宋体" w:hAnsi="宋体" w:cs="宋体" w:hint="eastAsia"/>
          <w:kern w:val="0"/>
          <w:sz w:val="28"/>
          <w:szCs w:val="28"/>
        </w:rPr>
        <w:t>、</w:t>
      </w:r>
      <w:r w:rsidR="009D2AC6" w:rsidRPr="00AF5C0D">
        <w:rPr>
          <w:rFonts w:ascii="宋体" w:hAnsi="宋体" w:cs="宋体"/>
          <w:kern w:val="0"/>
          <w:sz w:val="28"/>
          <w:szCs w:val="28"/>
        </w:rPr>
        <w:t>CMA</w:t>
      </w:r>
      <w:r w:rsidR="00373DD4">
        <w:rPr>
          <w:rFonts w:ascii="宋体" w:hAnsi="宋体" w:cs="宋体" w:hint="eastAsia"/>
          <w:kern w:val="0"/>
          <w:sz w:val="28"/>
          <w:szCs w:val="28"/>
        </w:rPr>
        <w:t>、CPA</w:t>
      </w:r>
      <w:r w:rsidR="009D2AC6" w:rsidRPr="00AF5C0D">
        <w:rPr>
          <w:rFonts w:ascii="宋体" w:hAnsi="宋体" w:cs="宋体" w:hint="eastAsia"/>
          <w:kern w:val="0"/>
          <w:sz w:val="28"/>
          <w:szCs w:val="28"/>
        </w:rPr>
        <w:t>等</w:t>
      </w:r>
      <w:r w:rsidR="007236E8">
        <w:rPr>
          <w:rFonts w:ascii="宋体" w:hAnsi="宋体" w:cs="宋体" w:hint="eastAsia"/>
          <w:kern w:val="0"/>
          <w:sz w:val="28"/>
          <w:szCs w:val="28"/>
        </w:rPr>
        <w:t>与执业资格证书相关的</w:t>
      </w:r>
      <w:r w:rsidR="009D2AC6" w:rsidRPr="00AF5C0D">
        <w:rPr>
          <w:rFonts w:ascii="宋体" w:hAnsi="宋体" w:cs="宋体" w:hint="eastAsia"/>
          <w:kern w:val="0"/>
          <w:sz w:val="28"/>
          <w:szCs w:val="28"/>
        </w:rPr>
        <w:t>培训工作，时机成熟后业务范围可以</w:t>
      </w:r>
      <w:r w:rsidR="00B131C3">
        <w:rPr>
          <w:rFonts w:ascii="宋体" w:hAnsi="宋体" w:cs="宋体" w:hint="eastAsia"/>
          <w:kern w:val="0"/>
          <w:sz w:val="28"/>
          <w:szCs w:val="28"/>
        </w:rPr>
        <w:t>向</w:t>
      </w:r>
      <w:r w:rsidR="009D2AC6" w:rsidRPr="00AF5C0D">
        <w:rPr>
          <w:rFonts w:ascii="宋体" w:hAnsi="宋体" w:cs="宋体" w:hint="eastAsia"/>
          <w:kern w:val="0"/>
          <w:sz w:val="28"/>
          <w:szCs w:val="28"/>
        </w:rPr>
        <w:t>延伸到社会；</w:t>
      </w:r>
      <w:r w:rsidR="002F0910">
        <w:rPr>
          <w:rFonts w:ascii="宋体" w:hAnsi="宋体" w:cs="宋体" w:hint="eastAsia"/>
          <w:kern w:val="0"/>
          <w:sz w:val="28"/>
          <w:szCs w:val="28"/>
        </w:rPr>
        <w:t>实行独立核算，自负盈亏，承担所有经营成本，按照协议向公司上缴利润；经理人</w:t>
      </w:r>
      <w:r w:rsidR="009D2AC6" w:rsidRPr="00AF5C0D">
        <w:rPr>
          <w:rFonts w:ascii="宋体" w:hAnsi="宋体" w:cs="宋体" w:hint="eastAsia"/>
          <w:kern w:val="0"/>
          <w:sz w:val="28"/>
          <w:szCs w:val="28"/>
        </w:rPr>
        <w:t>自行聘用员工，承担所有工资、福利开支等。</w:t>
      </w:r>
    </w:p>
    <w:p w:rsidR="009D2AC6" w:rsidRPr="00662F72" w:rsidRDefault="003B2F52" w:rsidP="008E7977">
      <w:pPr>
        <w:ind w:firstLine="420"/>
        <w:rPr>
          <w:rFonts w:asci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二</w:t>
      </w:r>
      <w:r w:rsidR="009D2AC6" w:rsidRPr="00662F72">
        <w:rPr>
          <w:rFonts w:ascii="宋体" w:hAnsi="宋体" w:cs="宋体" w:hint="eastAsia"/>
          <w:b/>
          <w:kern w:val="0"/>
          <w:sz w:val="28"/>
          <w:szCs w:val="28"/>
        </w:rPr>
        <w:t>、岗位职责</w:t>
      </w:r>
    </w:p>
    <w:p w:rsidR="009D2AC6" w:rsidRPr="00702A64" w:rsidRDefault="009D2AC6" w:rsidP="00702A64">
      <w:pPr>
        <w:ind w:firstLine="420"/>
        <w:rPr>
          <w:rFonts w:ascii="宋体" w:cs="宋体"/>
          <w:kern w:val="0"/>
          <w:sz w:val="28"/>
          <w:szCs w:val="28"/>
        </w:rPr>
      </w:pPr>
      <w:r w:rsidRPr="00702A64">
        <w:rPr>
          <w:rFonts w:ascii="宋体" w:hAnsi="宋体" w:cs="宋体"/>
          <w:kern w:val="0"/>
          <w:sz w:val="28"/>
          <w:szCs w:val="28"/>
        </w:rPr>
        <w:t>1.</w:t>
      </w:r>
      <w:r>
        <w:rPr>
          <w:rFonts w:ascii="宋体" w:hAnsi="宋体" w:cs="宋体" w:hint="eastAsia"/>
          <w:kern w:val="0"/>
          <w:sz w:val="28"/>
          <w:szCs w:val="28"/>
        </w:rPr>
        <w:t>制定</w:t>
      </w:r>
      <w:r w:rsidR="00F963C8">
        <w:rPr>
          <w:rFonts w:ascii="宋体" w:hAnsi="宋体" w:cs="宋体" w:hint="eastAsia"/>
          <w:kern w:val="0"/>
          <w:sz w:val="28"/>
          <w:szCs w:val="28"/>
        </w:rPr>
        <w:t>本部门</w:t>
      </w:r>
      <w:r>
        <w:rPr>
          <w:rFonts w:ascii="宋体" w:hAnsi="宋体" w:cs="宋体" w:hint="eastAsia"/>
          <w:kern w:val="0"/>
          <w:sz w:val="28"/>
          <w:szCs w:val="28"/>
        </w:rPr>
        <w:t>的年度规划、年度工作计划</w:t>
      </w:r>
      <w:r w:rsidR="00B131C3">
        <w:rPr>
          <w:rFonts w:ascii="宋体" w:hAnsi="宋体" w:cs="宋体" w:hint="eastAsia"/>
          <w:kern w:val="0"/>
          <w:sz w:val="28"/>
          <w:szCs w:val="28"/>
        </w:rPr>
        <w:t>和</w:t>
      </w:r>
      <w:r w:rsidRPr="00702A64">
        <w:rPr>
          <w:rFonts w:ascii="宋体" w:hAnsi="宋体" w:cs="宋体" w:hint="eastAsia"/>
          <w:kern w:val="0"/>
          <w:sz w:val="28"/>
          <w:szCs w:val="28"/>
        </w:rPr>
        <w:t>经营目标</w:t>
      </w:r>
      <w:r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9D2AC6" w:rsidRPr="00702A64" w:rsidRDefault="009D2AC6" w:rsidP="006D46A2">
      <w:pPr>
        <w:ind w:firstLine="420"/>
        <w:rPr>
          <w:rFonts w:ascii="宋体" w:cs="宋体"/>
          <w:kern w:val="0"/>
          <w:sz w:val="28"/>
          <w:szCs w:val="28"/>
        </w:rPr>
      </w:pPr>
      <w:r w:rsidRPr="00702A64">
        <w:rPr>
          <w:rFonts w:ascii="宋体" w:hAnsi="宋体" w:cs="宋体"/>
          <w:kern w:val="0"/>
          <w:sz w:val="28"/>
          <w:szCs w:val="28"/>
        </w:rPr>
        <w:t>2.</w:t>
      </w:r>
      <w:r w:rsidRPr="00702A64">
        <w:rPr>
          <w:rFonts w:ascii="宋体" w:hAnsi="宋体" w:cs="宋体" w:hint="eastAsia"/>
          <w:kern w:val="0"/>
          <w:sz w:val="28"/>
          <w:szCs w:val="28"/>
        </w:rPr>
        <w:t>在授权范围内处理</w:t>
      </w:r>
      <w:r w:rsidR="00F963C8">
        <w:rPr>
          <w:rFonts w:ascii="宋体" w:hAnsi="宋体" w:cs="宋体" w:hint="eastAsia"/>
          <w:kern w:val="0"/>
          <w:sz w:val="28"/>
          <w:szCs w:val="28"/>
        </w:rPr>
        <w:t>部门</w:t>
      </w:r>
      <w:r w:rsidRPr="00702A64">
        <w:rPr>
          <w:rFonts w:ascii="宋体" w:hAnsi="宋体" w:cs="宋体" w:hint="eastAsia"/>
          <w:kern w:val="0"/>
          <w:sz w:val="28"/>
          <w:szCs w:val="28"/>
        </w:rPr>
        <w:t>的日常事务</w:t>
      </w:r>
      <w:r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9D2AC6" w:rsidRPr="00702A64" w:rsidRDefault="009D2AC6" w:rsidP="001223FC">
      <w:pPr>
        <w:ind w:firstLine="420"/>
        <w:rPr>
          <w:rFonts w:ascii="宋体" w:cs="宋体"/>
          <w:kern w:val="0"/>
          <w:sz w:val="28"/>
          <w:szCs w:val="28"/>
        </w:rPr>
      </w:pPr>
      <w:r w:rsidRPr="00702A64">
        <w:rPr>
          <w:rFonts w:ascii="宋体" w:hAnsi="宋体" w:cs="宋体"/>
          <w:kern w:val="0"/>
          <w:sz w:val="28"/>
          <w:szCs w:val="28"/>
        </w:rPr>
        <w:t>3.</w:t>
      </w:r>
      <w:r>
        <w:rPr>
          <w:rFonts w:ascii="宋体" w:hAnsi="宋体" w:cs="宋体" w:hint="eastAsia"/>
          <w:kern w:val="0"/>
          <w:sz w:val="28"/>
          <w:szCs w:val="28"/>
        </w:rPr>
        <w:t>制定</w:t>
      </w:r>
      <w:r w:rsidR="00B131C3">
        <w:rPr>
          <w:rFonts w:ascii="宋体" w:hAnsi="宋体" w:cs="宋体" w:hint="eastAsia"/>
          <w:kern w:val="0"/>
          <w:sz w:val="28"/>
          <w:szCs w:val="28"/>
        </w:rPr>
        <w:t>本</w:t>
      </w:r>
      <w:r w:rsidR="00F963C8">
        <w:rPr>
          <w:rFonts w:ascii="宋体" w:hAnsi="宋体" w:cs="宋体" w:hint="eastAsia"/>
          <w:kern w:val="0"/>
          <w:sz w:val="28"/>
          <w:szCs w:val="28"/>
        </w:rPr>
        <w:t>部门</w:t>
      </w:r>
      <w:r w:rsidRPr="00702A64">
        <w:rPr>
          <w:rFonts w:ascii="宋体" w:hAnsi="宋体" w:cs="宋体" w:hint="eastAsia"/>
          <w:kern w:val="0"/>
          <w:sz w:val="28"/>
          <w:szCs w:val="28"/>
        </w:rPr>
        <w:t>经营管理制度</w:t>
      </w:r>
      <w:r w:rsidR="00B131C3">
        <w:rPr>
          <w:rFonts w:ascii="宋体" w:hAnsi="宋体" w:cs="宋体" w:hint="eastAsia"/>
          <w:kern w:val="0"/>
          <w:sz w:val="28"/>
          <w:szCs w:val="28"/>
        </w:rPr>
        <w:t>，建立完善的</w:t>
      </w:r>
      <w:r w:rsidRPr="00AB3FC8">
        <w:rPr>
          <w:rFonts w:ascii="宋体" w:hAnsi="宋体" w:cs="宋体" w:hint="eastAsia"/>
          <w:kern w:val="0"/>
          <w:sz w:val="28"/>
          <w:szCs w:val="28"/>
        </w:rPr>
        <w:t>培训体系；</w:t>
      </w:r>
    </w:p>
    <w:p w:rsidR="009D2AC6" w:rsidRPr="00702A64" w:rsidRDefault="00B131C3" w:rsidP="001223FC">
      <w:pPr>
        <w:ind w:firstLine="420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</w:t>
      </w:r>
      <w:r w:rsidR="009D2AC6" w:rsidRPr="00702A64">
        <w:rPr>
          <w:rFonts w:ascii="宋体" w:cs="宋体"/>
          <w:kern w:val="0"/>
          <w:sz w:val="28"/>
          <w:szCs w:val="28"/>
        </w:rPr>
        <w:t>.</w:t>
      </w:r>
      <w:r w:rsidR="00D41575">
        <w:rPr>
          <w:rFonts w:ascii="宋体" w:hAnsi="宋体" w:cs="宋体" w:hint="eastAsia"/>
          <w:kern w:val="0"/>
          <w:sz w:val="28"/>
          <w:szCs w:val="28"/>
        </w:rPr>
        <w:t>负责处理外部关系，</w:t>
      </w:r>
      <w:r w:rsidR="009D2AC6" w:rsidRPr="00702A64">
        <w:rPr>
          <w:rFonts w:ascii="宋体" w:hAnsi="宋体" w:cs="宋体" w:hint="eastAsia"/>
          <w:kern w:val="0"/>
          <w:sz w:val="28"/>
          <w:szCs w:val="28"/>
        </w:rPr>
        <w:t>树立良好</w:t>
      </w:r>
      <w:r w:rsidR="009D2AC6">
        <w:rPr>
          <w:rFonts w:ascii="宋体" w:hAnsi="宋体" w:cs="宋体" w:hint="eastAsia"/>
          <w:kern w:val="0"/>
          <w:sz w:val="28"/>
          <w:szCs w:val="28"/>
        </w:rPr>
        <w:t>社会</w:t>
      </w:r>
      <w:r w:rsidR="009D2AC6" w:rsidRPr="00702A64">
        <w:rPr>
          <w:rFonts w:ascii="宋体" w:hAnsi="宋体" w:cs="宋体" w:hint="eastAsia"/>
          <w:kern w:val="0"/>
          <w:sz w:val="28"/>
          <w:szCs w:val="28"/>
        </w:rPr>
        <w:t>形象</w:t>
      </w:r>
      <w:r w:rsidR="009D2AC6"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9D2AC6" w:rsidRDefault="00B131C3" w:rsidP="001223FC">
      <w:pPr>
        <w:ind w:firstLine="42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5</w:t>
      </w:r>
      <w:r w:rsidR="009D2AC6" w:rsidRPr="00702A64">
        <w:rPr>
          <w:rFonts w:ascii="宋体" w:cs="宋体"/>
          <w:kern w:val="0"/>
          <w:sz w:val="28"/>
          <w:szCs w:val="28"/>
        </w:rPr>
        <w:t>.</w:t>
      </w:r>
      <w:r w:rsidR="00D41575">
        <w:rPr>
          <w:rFonts w:ascii="宋体" w:hAnsi="宋体" w:cs="宋体" w:hint="eastAsia"/>
          <w:kern w:val="0"/>
          <w:sz w:val="28"/>
          <w:szCs w:val="28"/>
        </w:rPr>
        <w:t>负责部门内部</w:t>
      </w:r>
      <w:r>
        <w:rPr>
          <w:rFonts w:ascii="宋体" w:hAnsi="宋体" w:cs="宋体" w:hint="eastAsia"/>
          <w:kern w:val="0"/>
          <w:sz w:val="28"/>
          <w:szCs w:val="28"/>
        </w:rPr>
        <w:t>人员业绩考核以及</w:t>
      </w:r>
      <w:r w:rsidR="009D2AC6" w:rsidRPr="00702A64">
        <w:rPr>
          <w:rFonts w:ascii="宋体" w:hAnsi="宋体" w:cs="宋体" w:hint="eastAsia"/>
          <w:kern w:val="0"/>
          <w:sz w:val="28"/>
          <w:szCs w:val="28"/>
        </w:rPr>
        <w:t>招</w:t>
      </w:r>
      <w:r w:rsidR="009D2AC6">
        <w:rPr>
          <w:rFonts w:ascii="宋体" w:hAnsi="宋体" w:cs="宋体" w:hint="eastAsia"/>
          <w:kern w:val="0"/>
          <w:sz w:val="28"/>
          <w:szCs w:val="28"/>
        </w:rPr>
        <w:t>生</w:t>
      </w:r>
      <w:r>
        <w:rPr>
          <w:rFonts w:ascii="宋体" w:hAnsi="宋体" w:cs="宋体" w:hint="eastAsia"/>
          <w:kern w:val="0"/>
          <w:sz w:val="28"/>
          <w:szCs w:val="28"/>
        </w:rPr>
        <w:t>宣传</w:t>
      </w:r>
      <w:r w:rsidR="009D2AC6" w:rsidRPr="00702A64">
        <w:rPr>
          <w:rFonts w:ascii="宋体" w:hAnsi="宋体" w:cs="宋体" w:hint="eastAsia"/>
          <w:kern w:val="0"/>
          <w:sz w:val="28"/>
          <w:szCs w:val="28"/>
        </w:rPr>
        <w:t>工作。</w:t>
      </w:r>
    </w:p>
    <w:p w:rsidR="009D2AC6" w:rsidRPr="00662F72" w:rsidRDefault="00B84FE4" w:rsidP="00B15F0B">
      <w:pPr>
        <w:ind w:firstLine="420"/>
        <w:rPr>
          <w:rFonts w:asci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三</w:t>
      </w:r>
      <w:r w:rsidR="009D2AC6" w:rsidRPr="00662F72">
        <w:rPr>
          <w:rFonts w:ascii="宋体" w:hAnsi="宋体" w:cs="宋体" w:hint="eastAsia"/>
          <w:b/>
          <w:kern w:val="0"/>
          <w:sz w:val="28"/>
          <w:szCs w:val="28"/>
        </w:rPr>
        <w:t>、应具备的能力</w:t>
      </w:r>
    </w:p>
    <w:p w:rsidR="009D2AC6" w:rsidRPr="00B15F0B" w:rsidRDefault="009D2AC6" w:rsidP="00B15F0B">
      <w:pPr>
        <w:ind w:firstLine="420"/>
        <w:rPr>
          <w:rFonts w:ascii="宋体" w:cs="宋体"/>
          <w:kern w:val="0"/>
          <w:sz w:val="28"/>
          <w:szCs w:val="28"/>
        </w:rPr>
      </w:pPr>
      <w:r w:rsidRPr="00B15F0B">
        <w:rPr>
          <w:rFonts w:ascii="宋体" w:hAnsi="宋体" w:cs="宋体"/>
          <w:kern w:val="0"/>
          <w:sz w:val="28"/>
          <w:szCs w:val="28"/>
        </w:rPr>
        <w:t>1.</w:t>
      </w:r>
      <w:r w:rsidRPr="00B15F0B">
        <w:rPr>
          <w:rFonts w:ascii="宋体" w:hAnsi="宋体" w:cs="宋体" w:hint="eastAsia"/>
          <w:kern w:val="0"/>
          <w:sz w:val="28"/>
          <w:szCs w:val="28"/>
        </w:rPr>
        <w:t>熟悉国家相关法律法规政策</w:t>
      </w:r>
      <w:r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9D2AC6" w:rsidRPr="00B15F0B" w:rsidRDefault="009D2AC6" w:rsidP="00B15F0B">
      <w:pPr>
        <w:ind w:firstLine="420"/>
        <w:rPr>
          <w:rFonts w:ascii="宋体" w:cs="宋体"/>
          <w:kern w:val="0"/>
          <w:sz w:val="28"/>
          <w:szCs w:val="28"/>
        </w:rPr>
      </w:pPr>
      <w:r w:rsidRPr="00B15F0B">
        <w:rPr>
          <w:rFonts w:ascii="宋体" w:hAnsi="宋体" w:cs="宋体"/>
          <w:kern w:val="0"/>
          <w:sz w:val="28"/>
          <w:szCs w:val="28"/>
        </w:rPr>
        <w:t>2.</w:t>
      </w:r>
      <w:r w:rsidRPr="00B15F0B">
        <w:rPr>
          <w:rFonts w:ascii="宋体" w:hAnsi="宋体" w:cs="宋体" w:hint="eastAsia"/>
          <w:kern w:val="0"/>
          <w:sz w:val="28"/>
          <w:szCs w:val="28"/>
        </w:rPr>
        <w:t>具备先进的企业管理知识，具备市场营销、生产管理以及行政</w:t>
      </w:r>
      <w:r>
        <w:rPr>
          <w:rFonts w:ascii="宋体" w:hAnsi="宋体" w:cs="宋体" w:hint="eastAsia"/>
          <w:kern w:val="0"/>
          <w:sz w:val="28"/>
          <w:szCs w:val="28"/>
        </w:rPr>
        <w:lastRenderedPageBreak/>
        <w:t>管理</w:t>
      </w:r>
      <w:r w:rsidRPr="00B15F0B">
        <w:rPr>
          <w:rFonts w:ascii="宋体" w:hAnsi="宋体" w:cs="宋体" w:hint="eastAsia"/>
          <w:kern w:val="0"/>
          <w:sz w:val="28"/>
          <w:szCs w:val="28"/>
        </w:rPr>
        <w:t>等相关知识</w:t>
      </w:r>
      <w:r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9D2AC6" w:rsidRPr="00B15F0B" w:rsidRDefault="009D2AC6" w:rsidP="00B15F0B">
      <w:pPr>
        <w:ind w:firstLine="420"/>
        <w:rPr>
          <w:rFonts w:ascii="宋体" w:cs="宋体"/>
          <w:kern w:val="0"/>
          <w:sz w:val="28"/>
          <w:szCs w:val="28"/>
        </w:rPr>
      </w:pPr>
      <w:r w:rsidRPr="00B15F0B">
        <w:rPr>
          <w:rFonts w:ascii="宋体" w:hAnsi="宋体" w:cs="宋体"/>
          <w:kern w:val="0"/>
          <w:sz w:val="28"/>
          <w:szCs w:val="28"/>
        </w:rPr>
        <w:t>3.</w:t>
      </w:r>
      <w:r w:rsidRPr="00B15F0B">
        <w:rPr>
          <w:rFonts w:ascii="宋体" w:hAnsi="宋体" w:cs="宋体" w:hint="eastAsia"/>
          <w:kern w:val="0"/>
          <w:sz w:val="28"/>
          <w:szCs w:val="28"/>
        </w:rPr>
        <w:t>具有出色的领导管理能力</w:t>
      </w:r>
      <w:r w:rsidR="00B131C3">
        <w:rPr>
          <w:rFonts w:ascii="宋体" w:hAnsi="宋体" w:cs="宋体" w:hint="eastAsia"/>
          <w:kern w:val="0"/>
          <w:sz w:val="28"/>
          <w:szCs w:val="28"/>
        </w:rPr>
        <w:t>，</w:t>
      </w:r>
      <w:r w:rsidR="00B131C3" w:rsidRPr="00B15F0B">
        <w:rPr>
          <w:rFonts w:ascii="宋体" w:hAnsi="宋体" w:cs="宋体" w:hint="eastAsia"/>
          <w:kern w:val="0"/>
          <w:sz w:val="28"/>
          <w:szCs w:val="28"/>
        </w:rPr>
        <w:t>具有敏锐的市场洞察力</w:t>
      </w:r>
      <w:r w:rsidR="00B131C3"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9D2AC6" w:rsidRPr="00B15F0B" w:rsidRDefault="009D2AC6" w:rsidP="00B15F0B">
      <w:pPr>
        <w:ind w:firstLine="420"/>
        <w:rPr>
          <w:rFonts w:ascii="宋体" w:cs="宋体"/>
          <w:kern w:val="0"/>
          <w:sz w:val="28"/>
          <w:szCs w:val="28"/>
        </w:rPr>
      </w:pPr>
      <w:r w:rsidRPr="00B15F0B">
        <w:rPr>
          <w:rFonts w:ascii="宋体" w:hAnsi="宋体" w:cs="宋体"/>
          <w:kern w:val="0"/>
          <w:sz w:val="28"/>
          <w:szCs w:val="28"/>
        </w:rPr>
        <w:t>4.</w:t>
      </w:r>
      <w:r w:rsidRPr="00B15F0B">
        <w:rPr>
          <w:rFonts w:ascii="宋体" w:hAnsi="宋体" w:cs="宋体" w:hint="eastAsia"/>
          <w:kern w:val="0"/>
          <w:sz w:val="28"/>
          <w:szCs w:val="28"/>
        </w:rPr>
        <w:t>具备良好的沟通协调能力</w:t>
      </w:r>
      <w:r w:rsidR="00B131C3">
        <w:rPr>
          <w:rFonts w:ascii="宋体" w:hAnsi="宋体" w:cs="宋体" w:hint="eastAsia"/>
          <w:kern w:val="0"/>
          <w:sz w:val="28"/>
          <w:szCs w:val="28"/>
        </w:rPr>
        <w:t>、</w:t>
      </w:r>
      <w:r w:rsidRPr="00B15F0B">
        <w:rPr>
          <w:rFonts w:ascii="宋体" w:hAnsi="宋体" w:cs="宋体" w:hint="eastAsia"/>
          <w:kern w:val="0"/>
          <w:sz w:val="28"/>
          <w:szCs w:val="28"/>
        </w:rPr>
        <w:t>谈判能力及公关能力</w:t>
      </w:r>
      <w:r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9D2AC6" w:rsidRPr="00B15F0B" w:rsidRDefault="00B131C3" w:rsidP="00B15F0B">
      <w:pPr>
        <w:ind w:firstLine="420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5</w:t>
      </w:r>
      <w:r w:rsidR="009D2AC6" w:rsidRPr="00B15F0B">
        <w:rPr>
          <w:rFonts w:ascii="宋体" w:hAnsi="宋体" w:cs="宋体"/>
          <w:kern w:val="0"/>
          <w:sz w:val="28"/>
          <w:szCs w:val="28"/>
        </w:rPr>
        <w:t>.</w:t>
      </w:r>
      <w:r w:rsidR="00B84FE4">
        <w:rPr>
          <w:rFonts w:ascii="宋体" w:hAnsi="宋体" w:cs="宋体" w:hint="eastAsia"/>
          <w:kern w:val="0"/>
          <w:sz w:val="28"/>
          <w:szCs w:val="28"/>
        </w:rPr>
        <w:t>具备良好的应急能力，能及时处理</w:t>
      </w:r>
      <w:r w:rsidR="009D2AC6" w:rsidRPr="00B15F0B">
        <w:rPr>
          <w:rFonts w:ascii="宋体" w:hAnsi="宋体" w:cs="宋体" w:hint="eastAsia"/>
          <w:kern w:val="0"/>
          <w:sz w:val="28"/>
          <w:szCs w:val="28"/>
        </w:rPr>
        <w:t>突发事件</w:t>
      </w:r>
      <w:r w:rsidR="009D2AC6"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9D2AC6" w:rsidRPr="00B15F0B" w:rsidRDefault="00B131C3" w:rsidP="00B15F0B">
      <w:pPr>
        <w:ind w:firstLine="420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6</w:t>
      </w:r>
      <w:r w:rsidR="009D2AC6" w:rsidRPr="00B15F0B">
        <w:rPr>
          <w:rFonts w:ascii="宋体" w:hAnsi="宋体" w:cs="宋体"/>
          <w:kern w:val="0"/>
          <w:sz w:val="28"/>
          <w:szCs w:val="28"/>
        </w:rPr>
        <w:t>.</w:t>
      </w:r>
      <w:r w:rsidR="00435C7D" w:rsidRPr="00B15F0B">
        <w:rPr>
          <w:rFonts w:ascii="宋体" w:hAnsi="宋体" w:cs="宋体" w:hint="eastAsia"/>
          <w:kern w:val="0"/>
          <w:sz w:val="28"/>
          <w:szCs w:val="28"/>
        </w:rPr>
        <w:t>具有</w:t>
      </w:r>
      <w:r w:rsidR="000517FF">
        <w:rPr>
          <w:rFonts w:ascii="宋体" w:hAnsi="宋体" w:cs="宋体" w:hint="eastAsia"/>
          <w:kern w:val="0"/>
          <w:sz w:val="28"/>
          <w:szCs w:val="28"/>
        </w:rPr>
        <w:t>良好的职业道德素养</w:t>
      </w:r>
      <w:r w:rsidR="009D2AC6" w:rsidRPr="00B15F0B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9D2AC6" w:rsidRPr="00662F72" w:rsidRDefault="009D2AC6" w:rsidP="008008F2">
      <w:pPr>
        <w:rPr>
          <w:rFonts w:ascii="宋体" w:cs="宋体"/>
          <w:b/>
          <w:kern w:val="0"/>
          <w:sz w:val="28"/>
          <w:szCs w:val="28"/>
        </w:rPr>
      </w:pPr>
      <w:r>
        <w:rPr>
          <w:rFonts w:ascii="宋体" w:cs="宋体"/>
          <w:kern w:val="0"/>
          <w:sz w:val="28"/>
          <w:szCs w:val="28"/>
        </w:rPr>
        <w:tab/>
      </w:r>
      <w:r w:rsidR="00660BA7">
        <w:rPr>
          <w:rFonts w:ascii="宋体" w:hAnsi="宋体" w:cs="宋体" w:hint="eastAsia"/>
          <w:b/>
          <w:kern w:val="0"/>
          <w:sz w:val="28"/>
          <w:szCs w:val="28"/>
        </w:rPr>
        <w:t>四</w:t>
      </w:r>
      <w:r w:rsidRPr="00662F72">
        <w:rPr>
          <w:rFonts w:ascii="宋体" w:hAnsi="宋体" w:cs="宋体" w:hint="eastAsia"/>
          <w:b/>
          <w:kern w:val="0"/>
          <w:sz w:val="28"/>
          <w:szCs w:val="28"/>
        </w:rPr>
        <w:t>、任职条件</w:t>
      </w:r>
    </w:p>
    <w:p w:rsidR="009D2AC6" w:rsidRDefault="009D2AC6" w:rsidP="001D2478">
      <w:pPr>
        <w:ind w:firstLine="420"/>
        <w:rPr>
          <w:rFonts w:ascii="宋体" w:cs="宋体"/>
          <w:kern w:val="0"/>
          <w:sz w:val="28"/>
          <w:szCs w:val="28"/>
        </w:rPr>
      </w:pPr>
      <w:r w:rsidRPr="00B15F0B"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．本科及以上学历；</w:t>
      </w:r>
    </w:p>
    <w:p w:rsidR="009D2AC6" w:rsidRPr="00B15F0B" w:rsidRDefault="009D2AC6" w:rsidP="001D2478">
      <w:pPr>
        <w:ind w:firstLine="420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2.</w:t>
      </w:r>
      <w:r w:rsidRPr="00B15F0B">
        <w:rPr>
          <w:rFonts w:ascii="宋体" w:hAnsi="宋体" w:cs="宋体"/>
          <w:kern w:val="0"/>
          <w:sz w:val="28"/>
          <w:szCs w:val="28"/>
        </w:rPr>
        <w:t xml:space="preserve"> </w:t>
      </w:r>
      <w:r w:rsidRPr="00B15F0B">
        <w:rPr>
          <w:rFonts w:ascii="宋体" w:hAnsi="宋体" w:cs="宋体" w:hint="eastAsia"/>
          <w:kern w:val="0"/>
          <w:sz w:val="28"/>
          <w:szCs w:val="28"/>
        </w:rPr>
        <w:t>五年以上培训</w:t>
      </w:r>
      <w:r>
        <w:rPr>
          <w:rFonts w:ascii="宋体" w:hAnsi="宋体" w:cs="宋体" w:hint="eastAsia"/>
          <w:kern w:val="0"/>
          <w:sz w:val="28"/>
          <w:szCs w:val="28"/>
        </w:rPr>
        <w:t>教育相关</w:t>
      </w:r>
      <w:r w:rsidRPr="00B15F0B">
        <w:rPr>
          <w:rFonts w:ascii="宋体" w:hAnsi="宋体" w:cs="宋体" w:hint="eastAsia"/>
          <w:kern w:val="0"/>
          <w:sz w:val="28"/>
          <w:szCs w:val="28"/>
        </w:rPr>
        <w:t>工作经验</w:t>
      </w:r>
      <w:r w:rsidRPr="00B15F0B">
        <w:rPr>
          <w:rFonts w:ascii="宋体" w:cs="宋体"/>
          <w:kern w:val="0"/>
          <w:sz w:val="28"/>
          <w:szCs w:val="28"/>
        </w:rPr>
        <w:t>,</w:t>
      </w:r>
      <w:r w:rsidRPr="00B15F0B">
        <w:rPr>
          <w:rFonts w:ascii="宋体" w:hAnsi="宋体" w:cs="宋体" w:hint="eastAsia"/>
          <w:kern w:val="0"/>
          <w:sz w:val="28"/>
          <w:szCs w:val="28"/>
        </w:rPr>
        <w:t>三年及以上培训管理岗位工作经验</w:t>
      </w:r>
      <w:r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9D2AC6" w:rsidRPr="00B15F0B" w:rsidRDefault="009D2AC6" w:rsidP="001D2478">
      <w:pPr>
        <w:ind w:firstLine="420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3.</w:t>
      </w:r>
      <w:r w:rsidRPr="00662F72"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担任过专业培训机构负责人并从事过</w:t>
      </w:r>
      <w:r>
        <w:rPr>
          <w:rFonts w:ascii="宋体" w:hAnsi="宋体" w:cs="宋体"/>
          <w:kern w:val="0"/>
          <w:sz w:val="28"/>
          <w:szCs w:val="28"/>
        </w:rPr>
        <w:t>ACCA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Fonts w:ascii="宋体" w:hAnsi="宋体" w:cs="宋体"/>
          <w:kern w:val="0"/>
          <w:sz w:val="28"/>
          <w:szCs w:val="28"/>
        </w:rPr>
        <w:t>CMA</w:t>
      </w:r>
      <w:r>
        <w:rPr>
          <w:rFonts w:ascii="宋体" w:hAnsi="宋体" w:cs="宋体" w:hint="eastAsia"/>
          <w:kern w:val="0"/>
          <w:sz w:val="28"/>
          <w:szCs w:val="28"/>
        </w:rPr>
        <w:t>等培训教育者优先；</w:t>
      </w:r>
    </w:p>
    <w:p w:rsidR="009D2AC6" w:rsidRPr="00B15F0B" w:rsidRDefault="009D2AC6" w:rsidP="001D2478">
      <w:pPr>
        <w:ind w:firstLine="420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4.</w:t>
      </w:r>
      <w:r w:rsidRPr="00B15F0B">
        <w:rPr>
          <w:rFonts w:ascii="宋体" w:hAnsi="宋体" w:cs="宋体" w:hint="eastAsia"/>
          <w:kern w:val="0"/>
          <w:sz w:val="28"/>
          <w:szCs w:val="28"/>
        </w:rPr>
        <w:t>掌握培训体系、课程体系、讲师体系建立和改善的流程和方法</w:t>
      </w:r>
      <w:r w:rsidR="00035A77"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9D2AC6" w:rsidRDefault="009D2AC6" w:rsidP="00207D12">
      <w:pPr>
        <w:ind w:firstLine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5.</w:t>
      </w:r>
      <w:r>
        <w:rPr>
          <w:rFonts w:ascii="宋体" w:hAnsi="宋体" w:cs="宋体" w:hint="eastAsia"/>
          <w:kern w:val="0"/>
          <w:sz w:val="28"/>
          <w:szCs w:val="28"/>
        </w:rPr>
        <w:t>具有大型培训会策划、组织、实施和结果评估反馈的工作经验</w:t>
      </w:r>
      <w:r w:rsidRPr="00B15F0B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B05629" w:rsidRDefault="00B05629" w:rsidP="00207D12">
      <w:pPr>
        <w:ind w:firstLine="420"/>
        <w:rPr>
          <w:rFonts w:ascii="宋体" w:cs="宋体"/>
          <w:kern w:val="0"/>
          <w:sz w:val="28"/>
          <w:szCs w:val="28"/>
        </w:rPr>
      </w:pPr>
    </w:p>
    <w:p w:rsidR="003B537E" w:rsidRDefault="003B537E" w:rsidP="00207D12">
      <w:pPr>
        <w:ind w:firstLine="42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 xml:space="preserve">                               南京审计大学资产经营公司</w:t>
      </w:r>
    </w:p>
    <w:p w:rsidR="003B537E" w:rsidRPr="001C134E" w:rsidRDefault="003B537E" w:rsidP="0060630F">
      <w:pPr>
        <w:ind w:firstLine="42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ab/>
      </w:r>
      <w:r>
        <w:rPr>
          <w:rFonts w:ascii="宋体" w:cs="宋体" w:hint="eastAsia"/>
          <w:kern w:val="0"/>
          <w:sz w:val="28"/>
          <w:szCs w:val="28"/>
        </w:rPr>
        <w:tab/>
      </w:r>
      <w:r>
        <w:rPr>
          <w:rFonts w:ascii="宋体" w:cs="宋体" w:hint="eastAsia"/>
          <w:kern w:val="0"/>
          <w:sz w:val="28"/>
          <w:szCs w:val="28"/>
        </w:rPr>
        <w:tab/>
      </w:r>
      <w:r>
        <w:rPr>
          <w:rFonts w:ascii="宋体" w:cs="宋体" w:hint="eastAsia"/>
          <w:kern w:val="0"/>
          <w:sz w:val="28"/>
          <w:szCs w:val="28"/>
        </w:rPr>
        <w:tab/>
      </w:r>
      <w:r>
        <w:rPr>
          <w:rFonts w:ascii="宋体" w:cs="宋体" w:hint="eastAsia"/>
          <w:kern w:val="0"/>
          <w:sz w:val="28"/>
          <w:szCs w:val="28"/>
        </w:rPr>
        <w:tab/>
      </w:r>
      <w:r>
        <w:rPr>
          <w:rFonts w:ascii="宋体" w:cs="宋体" w:hint="eastAsia"/>
          <w:kern w:val="0"/>
          <w:sz w:val="28"/>
          <w:szCs w:val="28"/>
        </w:rPr>
        <w:tab/>
      </w:r>
      <w:r>
        <w:rPr>
          <w:rFonts w:ascii="宋体" w:cs="宋体" w:hint="eastAsia"/>
          <w:kern w:val="0"/>
          <w:sz w:val="28"/>
          <w:szCs w:val="28"/>
        </w:rPr>
        <w:tab/>
      </w:r>
      <w:r>
        <w:rPr>
          <w:rFonts w:ascii="宋体" w:cs="宋体" w:hint="eastAsia"/>
          <w:kern w:val="0"/>
          <w:sz w:val="28"/>
          <w:szCs w:val="28"/>
        </w:rPr>
        <w:tab/>
      </w:r>
      <w:r>
        <w:rPr>
          <w:rFonts w:ascii="宋体" w:cs="宋体" w:hint="eastAsia"/>
          <w:kern w:val="0"/>
          <w:sz w:val="28"/>
          <w:szCs w:val="28"/>
        </w:rPr>
        <w:tab/>
      </w:r>
      <w:r>
        <w:rPr>
          <w:rFonts w:ascii="宋体" w:cs="宋体" w:hint="eastAsia"/>
          <w:kern w:val="0"/>
          <w:sz w:val="28"/>
          <w:szCs w:val="28"/>
        </w:rPr>
        <w:tab/>
      </w:r>
      <w:r>
        <w:rPr>
          <w:rFonts w:ascii="宋体" w:cs="宋体" w:hint="eastAsia"/>
          <w:kern w:val="0"/>
          <w:sz w:val="28"/>
          <w:szCs w:val="28"/>
        </w:rPr>
        <w:tab/>
      </w:r>
      <w:r>
        <w:rPr>
          <w:rFonts w:ascii="宋体" w:cs="宋体" w:hint="eastAsia"/>
          <w:kern w:val="0"/>
          <w:sz w:val="28"/>
          <w:szCs w:val="28"/>
        </w:rPr>
        <w:tab/>
        <w:t>2018年</w:t>
      </w:r>
      <w:r w:rsidR="008C2D94">
        <w:rPr>
          <w:rFonts w:ascii="宋体" w:cs="宋体" w:hint="eastAsia"/>
          <w:kern w:val="0"/>
          <w:sz w:val="28"/>
          <w:szCs w:val="28"/>
        </w:rPr>
        <w:t>10</w:t>
      </w:r>
      <w:r>
        <w:rPr>
          <w:rFonts w:ascii="宋体" w:cs="宋体" w:hint="eastAsia"/>
          <w:kern w:val="0"/>
          <w:sz w:val="28"/>
          <w:szCs w:val="28"/>
        </w:rPr>
        <w:t>月</w:t>
      </w:r>
      <w:r w:rsidR="008C2D94">
        <w:rPr>
          <w:rFonts w:ascii="宋体" w:cs="宋体" w:hint="eastAsia"/>
          <w:kern w:val="0"/>
          <w:sz w:val="28"/>
          <w:szCs w:val="28"/>
        </w:rPr>
        <w:t>16</w:t>
      </w:r>
      <w:r>
        <w:rPr>
          <w:rFonts w:ascii="宋体" w:cs="宋体" w:hint="eastAsia"/>
          <w:kern w:val="0"/>
          <w:sz w:val="28"/>
          <w:szCs w:val="28"/>
        </w:rPr>
        <w:t>日</w:t>
      </w:r>
    </w:p>
    <w:sectPr w:rsidR="003B537E" w:rsidRPr="001C134E" w:rsidSect="008A466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AC6" w:rsidRDefault="009D2AC6" w:rsidP="00E269D8">
      <w:r>
        <w:separator/>
      </w:r>
    </w:p>
  </w:endnote>
  <w:endnote w:type="continuationSeparator" w:id="1">
    <w:p w:rsidR="009D2AC6" w:rsidRDefault="009D2AC6" w:rsidP="00E26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C6" w:rsidRDefault="00330F36">
    <w:pPr>
      <w:pStyle w:val="a4"/>
      <w:jc w:val="center"/>
    </w:pPr>
    <w:fldSimple w:instr=" PAGE   \* MERGEFORMAT ">
      <w:r w:rsidR="007A535D" w:rsidRPr="007A535D">
        <w:rPr>
          <w:noProof/>
          <w:lang w:val="zh-CN"/>
        </w:rPr>
        <w:t>2</w:t>
      </w:r>
    </w:fldSimple>
  </w:p>
  <w:p w:rsidR="009D2AC6" w:rsidRDefault="009D2A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AC6" w:rsidRDefault="009D2AC6" w:rsidP="00E269D8">
      <w:r>
        <w:separator/>
      </w:r>
    </w:p>
  </w:footnote>
  <w:footnote w:type="continuationSeparator" w:id="1">
    <w:p w:rsidR="009D2AC6" w:rsidRDefault="009D2AC6" w:rsidP="00E26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0481"/>
    <w:multiLevelType w:val="hybridMultilevel"/>
    <w:tmpl w:val="55AC3BF8"/>
    <w:lvl w:ilvl="0" w:tplc="96687B0E">
      <w:start w:val="1"/>
      <w:numFmt w:val="japaneseCounting"/>
      <w:lvlText w:val="%1、"/>
      <w:lvlJc w:val="left"/>
      <w:pPr>
        <w:ind w:left="125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ind w:left="431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9D8"/>
    <w:rsid w:val="00001A93"/>
    <w:rsid w:val="00005293"/>
    <w:rsid w:val="00005D83"/>
    <w:rsid w:val="00024921"/>
    <w:rsid w:val="000307DD"/>
    <w:rsid w:val="00035A77"/>
    <w:rsid w:val="00042495"/>
    <w:rsid w:val="000517FF"/>
    <w:rsid w:val="00056611"/>
    <w:rsid w:val="00111FFD"/>
    <w:rsid w:val="001223FC"/>
    <w:rsid w:val="001241B0"/>
    <w:rsid w:val="001A6851"/>
    <w:rsid w:val="001B13A8"/>
    <w:rsid w:val="001B64DC"/>
    <w:rsid w:val="001C134E"/>
    <w:rsid w:val="001D2478"/>
    <w:rsid w:val="00206576"/>
    <w:rsid w:val="00207D12"/>
    <w:rsid w:val="002D0D51"/>
    <w:rsid w:val="002F0910"/>
    <w:rsid w:val="002F108F"/>
    <w:rsid w:val="00312741"/>
    <w:rsid w:val="00314EAD"/>
    <w:rsid w:val="00317A69"/>
    <w:rsid w:val="00330F36"/>
    <w:rsid w:val="00342733"/>
    <w:rsid w:val="00373DD4"/>
    <w:rsid w:val="00373FCE"/>
    <w:rsid w:val="003B2F52"/>
    <w:rsid w:val="003B537E"/>
    <w:rsid w:val="00417C0F"/>
    <w:rsid w:val="00421F8A"/>
    <w:rsid w:val="00435C7D"/>
    <w:rsid w:val="004408A0"/>
    <w:rsid w:val="004B5503"/>
    <w:rsid w:val="004D2E3C"/>
    <w:rsid w:val="004D63F6"/>
    <w:rsid w:val="004F0A81"/>
    <w:rsid w:val="004F10C1"/>
    <w:rsid w:val="004F76BA"/>
    <w:rsid w:val="00500046"/>
    <w:rsid w:val="00562C29"/>
    <w:rsid w:val="00593FBE"/>
    <w:rsid w:val="005C5E5A"/>
    <w:rsid w:val="005D7AD5"/>
    <w:rsid w:val="0060630F"/>
    <w:rsid w:val="00636AC7"/>
    <w:rsid w:val="00660BA7"/>
    <w:rsid w:val="00662F72"/>
    <w:rsid w:val="006635CB"/>
    <w:rsid w:val="00680DBD"/>
    <w:rsid w:val="006A2E02"/>
    <w:rsid w:val="006A7FAF"/>
    <w:rsid w:val="006D46A2"/>
    <w:rsid w:val="006E3520"/>
    <w:rsid w:val="006F608B"/>
    <w:rsid w:val="00702A64"/>
    <w:rsid w:val="007236E8"/>
    <w:rsid w:val="007A1992"/>
    <w:rsid w:val="007A535D"/>
    <w:rsid w:val="007B04A1"/>
    <w:rsid w:val="007D1DD6"/>
    <w:rsid w:val="007E322B"/>
    <w:rsid w:val="007F6324"/>
    <w:rsid w:val="00800806"/>
    <w:rsid w:val="008008F2"/>
    <w:rsid w:val="00811BCF"/>
    <w:rsid w:val="00811C20"/>
    <w:rsid w:val="00836BCF"/>
    <w:rsid w:val="00841E6B"/>
    <w:rsid w:val="008A2EFF"/>
    <w:rsid w:val="008A4667"/>
    <w:rsid w:val="008C2D94"/>
    <w:rsid w:val="008E7977"/>
    <w:rsid w:val="0096053A"/>
    <w:rsid w:val="0097665A"/>
    <w:rsid w:val="0098159C"/>
    <w:rsid w:val="00981E13"/>
    <w:rsid w:val="00984469"/>
    <w:rsid w:val="009C5868"/>
    <w:rsid w:val="009D2AC6"/>
    <w:rsid w:val="00A053D7"/>
    <w:rsid w:val="00A512F1"/>
    <w:rsid w:val="00A9050A"/>
    <w:rsid w:val="00A96CC0"/>
    <w:rsid w:val="00AB3FC8"/>
    <w:rsid w:val="00AB4BC3"/>
    <w:rsid w:val="00AC302D"/>
    <w:rsid w:val="00AF3769"/>
    <w:rsid w:val="00AF4F77"/>
    <w:rsid w:val="00AF5C0D"/>
    <w:rsid w:val="00B05629"/>
    <w:rsid w:val="00B07C57"/>
    <w:rsid w:val="00B131C3"/>
    <w:rsid w:val="00B15F0B"/>
    <w:rsid w:val="00B3126F"/>
    <w:rsid w:val="00B463EE"/>
    <w:rsid w:val="00B84FE4"/>
    <w:rsid w:val="00BA7253"/>
    <w:rsid w:val="00C05B66"/>
    <w:rsid w:val="00C11597"/>
    <w:rsid w:val="00C3301E"/>
    <w:rsid w:val="00C63CBC"/>
    <w:rsid w:val="00C83D03"/>
    <w:rsid w:val="00C97007"/>
    <w:rsid w:val="00CA1BE6"/>
    <w:rsid w:val="00CA2601"/>
    <w:rsid w:val="00CE06C0"/>
    <w:rsid w:val="00D31EDA"/>
    <w:rsid w:val="00D41575"/>
    <w:rsid w:val="00E2158A"/>
    <w:rsid w:val="00E269D8"/>
    <w:rsid w:val="00E87C8C"/>
    <w:rsid w:val="00E90C81"/>
    <w:rsid w:val="00EB6FF5"/>
    <w:rsid w:val="00ED7C51"/>
    <w:rsid w:val="00F04C86"/>
    <w:rsid w:val="00F52275"/>
    <w:rsid w:val="00F55832"/>
    <w:rsid w:val="00F92EED"/>
    <w:rsid w:val="00F963C8"/>
    <w:rsid w:val="00FD61E5"/>
    <w:rsid w:val="00FE0E2D"/>
    <w:rsid w:val="00FE1B66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26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269D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26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269D8"/>
    <w:rPr>
      <w:rFonts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F5C0D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EB6F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9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2018-10-16T06:45:00Z</dcterms:created>
  <dcterms:modified xsi:type="dcterms:W3CDTF">2018-10-22T01:35:00Z</dcterms:modified>
</cp:coreProperties>
</file>