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880"/>
        <w:gridCol w:w="879"/>
        <w:gridCol w:w="2938"/>
        <w:gridCol w:w="879"/>
        <w:gridCol w:w="1085"/>
        <w:gridCol w:w="1434"/>
      </w:tblGrid>
      <w:tr w:rsidR="007A21C4" w:rsidRPr="005A78EE" w:rsidTr="00C82FF3">
        <w:trPr>
          <w:trHeight w:val="401"/>
        </w:trPr>
        <w:tc>
          <w:tcPr>
            <w:tcW w:w="8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7540" w:type="dxa"/>
              <w:tblInd w:w="93" w:type="dxa"/>
              <w:tblLook w:val="04A0" w:firstRow="1" w:lastRow="0" w:firstColumn="1" w:lastColumn="0" w:noHBand="0" w:noVBand="1"/>
            </w:tblPr>
            <w:tblGrid>
              <w:gridCol w:w="7540"/>
            </w:tblGrid>
            <w:tr w:rsidR="007A21C4" w:rsidRPr="005A78EE" w:rsidTr="00C82FF3">
              <w:trPr>
                <w:trHeight w:val="401"/>
              </w:trPr>
              <w:tc>
                <w:tcPr>
                  <w:tcW w:w="7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A21C4" w:rsidRPr="005A78EE" w:rsidRDefault="007A21C4" w:rsidP="00C82FF3">
                  <w:pPr>
                    <w:widowControl/>
                    <w:rPr>
                      <w:rFonts w:ascii="宋体" w:hAnsi="宋体" w:cs="宋体"/>
                      <w:b/>
                      <w:bCs/>
                      <w:kern w:val="0"/>
                      <w:sz w:val="32"/>
                      <w:szCs w:val="32"/>
                    </w:rPr>
                  </w:pPr>
                  <w:r w:rsidRPr="005A78EE">
                    <w:rPr>
                      <w:rFonts w:hint="eastAsia"/>
                      <w:sz w:val="24"/>
                      <w:szCs w:val="24"/>
                    </w:rPr>
                    <w:t>附件二</w:t>
                  </w:r>
                  <w:r w:rsidRPr="005A78EE">
                    <w:rPr>
                      <w:rFonts w:hint="eastAsia"/>
                      <w:sz w:val="24"/>
                      <w:szCs w:val="24"/>
                    </w:rPr>
                    <w:t xml:space="preserve">                </w:t>
                  </w:r>
                  <w:proofErr w:type="gramStart"/>
                  <w:r w:rsidRPr="005A78EE">
                    <w:rPr>
                      <w:rFonts w:hint="eastAsia"/>
                      <w:sz w:val="24"/>
                      <w:szCs w:val="24"/>
                    </w:rPr>
                    <w:t>拟销售</w:t>
                  </w:r>
                  <w:proofErr w:type="gramEnd"/>
                  <w:r w:rsidRPr="005A78EE">
                    <w:rPr>
                      <w:rFonts w:hint="eastAsia"/>
                      <w:sz w:val="24"/>
                      <w:szCs w:val="24"/>
                    </w:rPr>
                    <w:t>商品进货清单及进货报价</w:t>
                  </w:r>
                </w:p>
              </w:tc>
            </w:tr>
          </w:tbl>
          <w:p w:rsidR="007A21C4" w:rsidRPr="005A78EE" w:rsidRDefault="007A21C4" w:rsidP="00C82FF3">
            <w:pPr>
              <w:widowControl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7A21C4" w:rsidRPr="005A78EE" w:rsidTr="00C82FF3">
        <w:trPr>
          <w:trHeight w:val="28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品类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产品名称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规格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单价</w:t>
            </w:r>
          </w:p>
        </w:tc>
      </w:tr>
      <w:tr w:rsidR="007A21C4" w:rsidRPr="005A78EE" w:rsidTr="00C82FF3">
        <w:trPr>
          <w:trHeight w:val="2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饮料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农夫山泉天然水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550ml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A21C4" w:rsidRPr="005A78EE" w:rsidTr="00C82FF3">
        <w:trPr>
          <w:trHeight w:val="2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C4" w:rsidRPr="005A78EE" w:rsidRDefault="007A21C4" w:rsidP="00C82FF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5A78EE">
              <w:rPr>
                <w:rFonts w:ascii="宋体" w:hAnsi="宋体" w:cs="宋体" w:hint="eastAsia"/>
                <w:kern w:val="0"/>
                <w:sz w:val="22"/>
              </w:rPr>
              <w:t>怡</w:t>
            </w:r>
            <w:proofErr w:type="gramEnd"/>
            <w:r w:rsidRPr="005A78EE">
              <w:rPr>
                <w:rFonts w:ascii="宋体" w:hAnsi="宋体" w:cs="宋体" w:hint="eastAsia"/>
                <w:kern w:val="0"/>
                <w:sz w:val="22"/>
              </w:rPr>
              <w:t>宝纯净水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555ml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A21C4" w:rsidRPr="005A78EE" w:rsidTr="00C82FF3">
        <w:trPr>
          <w:trHeight w:val="2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C4" w:rsidRPr="005A78EE" w:rsidRDefault="007A21C4" w:rsidP="00C82FF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可口可乐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500ml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A21C4" w:rsidRPr="005A78EE" w:rsidTr="00C82FF3">
        <w:trPr>
          <w:trHeight w:val="2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C4" w:rsidRPr="005A78EE" w:rsidRDefault="007A21C4" w:rsidP="00C82FF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雪碧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500ml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A21C4" w:rsidRPr="005A78EE" w:rsidTr="00C82FF3">
        <w:trPr>
          <w:trHeight w:val="2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C4" w:rsidRPr="005A78EE" w:rsidRDefault="007A21C4" w:rsidP="00C82FF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5A78EE">
              <w:rPr>
                <w:rFonts w:ascii="宋体" w:hAnsi="宋体" w:cs="宋体" w:hint="eastAsia"/>
                <w:kern w:val="0"/>
                <w:sz w:val="22"/>
              </w:rPr>
              <w:t>茶派</w:t>
            </w:r>
            <w:proofErr w:type="gram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500ml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A21C4" w:rsidRPr="005A78EE" w:rsidTr="00C82FF3">
        <w:trPr>
          <w:trHeight w:val="2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C4" w:rsidRPr="005A78EE" w:rsidRDefault="007A21C4" w:rsidP="00C82FF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维他命水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500ml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A21C4" w:rsidRPr="005A78EE" w:rsidTr="00C82FF3">
        <w:trPr>
          <w:trHeight w:val="2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C4" w:rsidRPr="005A78EE" w:rsidRDefault="007A21C4" w:rsidP="00C82FF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水溶C100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445ml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A21C4" w:rsidRPr="005A78EE" w:rsidTr="00C82FF3">
        <w:trPr>
          <w:trHeight w:val="2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C4" w:rsidRPr="005A78EE" w:rsidRDefault="007A21C4" w:rsidP="00C82FF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维他柠檬茶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500ml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A21C4" w:rsidRPr="005A78EE" w:rsidTr="00C82FF3">
        <w:trPr>
          <w:trHeight w:val="37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C4" w:rsidRPr="005A78EE" w:rsidRDefault="007A21C4" w:rsidP="00C82FF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午后奶茶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500ml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A21C4" w:rsidRPr="005A78EE" w:rsidTr="00C82FF3">
        <w:trPr>
          <w:trHeight w:val="2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C4" w:rsidRPr="005A78EE" w:rsidRDefault="007A21C4" w:rsidP="00C82FF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农夫果园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500ml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A21C4" w:rsidRPr="005A78EE" w:rsidTr="00C82FF3">
        <w:trPr>
          <w:trHeight w:val="2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C4" w:rsidRPr="005A78EE" w:rsidRDefault="007A21C4" w:rsidP="00C82FF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统一冰红茶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500ml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A21C4" w:rsidRPr="005A78EE" w:rsidTr="00C82FF3">
        <w:trPr>
          <w:trHeight w:val="2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C4" w:rsidRPr="005A78EE" w:rsidRDefault="007A21C4" w:rsidP="00C82FF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魔力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500ml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A21C4" w:rsidRPr="005A78EE" w:rsidTr="00C82FF3">
        <w:trPr>
          <w:trHeight w:val="2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C4" w:rsidRPr="005A78EE" w:rsidRDefault="007A21C4" w:rsidP="00C82FF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火</w:t>
            </w:r>
            <w:proofErr w:type="gramStart"/>
            <w:r w:rsidRPr="005A78EE">
              <w:rPr>
                <w:rFonts w:ascii="宋体" w:hAnsi="宋体" w:cs="宋体" w:hint="eastAsia"/>
                <w:kern w:val="0"/>
                <w:sz w:val="22"/>
              </w:rPr>
              <w:t>咖</w:t>
            </w:r>
            <w:proofErr w:type="gram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440ml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A21C4" w:rsidRPr="005A78EE" w:rsidTr="00C82FF3">
        <w:trPr>
          <w:trHeight w:val="2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C4" w:rsidRPr="005A78EE" w:rsidRDefault="007A21C4" w:rsidP="00C82FF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娃哈哈冰红茶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500ml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A21C4" w:rsidRPr="005A78EE" w:rsidTr="00C82FF3">
        <w:trPr>
          <w:trHeight w:val="2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C4" w:rsidRPr="005A78EE" w:rsidRDefault="007A21C4" w:rsidP="00C82FF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5A78EE">
              <w:rPr>
                <w:rFonts w:ascii="宋体" w:hAnsi="宋体" w:cs="宋体" w:hint="eastAsia"/>
                <w:kern w:val="0"/>
                <w:sz w:val="22"/>
              </w:rPr>
              <w:t>怡</w:t>
            </w:r>
            <w:proofErr w:type="gramEnd"/>
            <w:r w:rsidRPr="005A78EE">
              <w:rPr>
                <w:rFonts w:ascii="宋体" w:hAnsi="宋体" w:cs="宋体" w:hint="eastAsia"/>
                <w:kern w:val="0"/>
                <w:sz w:val="22"/>
              </w:rPr>
              <w:t>宝</w:t>
            </w:r>
            <w:proofErr w:type="gramStart"/>
            <w:r w:rsidRPr="005A78EE">
              <w:rPr>
                <w:rFonts w:ascii="宋体" w:hAnsi="宋体" w:cs="宋体" w:hint="eastAsia"/>
                <w:kern w:val="0"/>
                <w:sz w:val="22"/>
              </w:rPr>
              <w:t>小主菌</w:t>
            </w:r>
            <w:proofErr w:type="gram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500ml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A21C4" w:rsidRPr="005A78EE" w:rsidTr="00C82FF3">
        <w:trPr>
          <w:trHeight w:val="2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C4" w:rsidRPr="005A78EE" w:rsidRDefault="007A21C4" w:rsidP="00C82FF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O泡果奶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450ml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A21C4" w:rsidRPr="005A78EE" w:rsidTr="00C82FF3">
        <w:trPr>
          <w:trHeight w:val="2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C4" w:rsidRPr="005A78EE" w:rsidRDefault="007A21C4" w:rsidP="00C82FF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可口可乐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听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color w:val="FF0000"/>
                <w:kern w:val="0"/>
                <w:sz w:val="22"/>
              </w:rPr>
              <w:t>330m</w:t>
            </w:r>
            <w:r w:rsidRPr="005A78EE">
              <w:rPr>
                <w:rFonts w:ascii="宋体" w:hAnsi="宋体" w:cs="宋体" w:hint="eastAsia"/>
                <w:kern w:val="0"/>
                <w:sz w:val="22"/>
              </w:rPr>
              <w:t>l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A21C4" w:rsidRPr="005A78EE" w:rsidTr="00C82FF3">
        <w:trPr>
          <w:trHeight w:val="2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C4" w:rsidRPr="005A78EE" w:rsidRDefault="007A21C4" w:rsidP="00C82FF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红牛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听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250ml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A21C4" w:rsidRPr="005A78EE" w:rsidTr="00C82FF3">
        <w:trPr>
          <w:trHeight w:val="2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C4" w:rsidRPr="005A78EE" w:rsidRDefault="007A21C4" w:rsidP="00C82FF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旺仔牛奶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听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245ml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A21C4" w:rsidRPr="005A78EE" w:rsidTr="00C82FF3">
        <w:trPr>
          <w:trHeight w:val="2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C4" w:rsidRPr="005A78EE" w:rsidRDefault="007A21C4" w:rsidP="00C82FF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维他柠檬茶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听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310ml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A21C4" w:rsidRPr="005A78EE" w:rsidTr="00C82FF3">
        <w:trPr>
          <w:trHeight w:val="2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C4" w:rsidRPr="005A78EE" w:rsidRDefault="007A21C4" w:rsidP="00C82FF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5A78EE">
              <w:rPr>
                <w:rFonts w:ascii="宋体" w:hAnsi="宋体" w:cs="宋体" w:hint="eastAsia"/>
                <w:kern w:val="0"/>
                <w:sz w:val="22"/>
              </w:rPr>
              <w:t>星巴克</w:t>
            </w:r>
            <w:proofErr w:type="gramEnd"/>
            <w:r w:rsidRPr="005A78EE">
              <w:rPr>
                <w:rFonts w:ascii="宋体" w:hAnsi="宋体" w:cs="宋体" w:hint="eastAsia"/>
                <w:kern w:val="0"/>
                <w:sz w:val="22"/>
              </w:rPr>
              <w:t>咖啡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听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228ml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A21C4" w:rsidRPr="005A78EE" w:rsidTr="00C82FF3">
        <w:trPr>
          <w:trHeight w:val="2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C4" w:rsidRPr="005A78EE" w:rsidRDefault="007A21C4" w:rsidP="00C82FF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火</w:t>
            </w:r>
            <w:proofErr w:type="gramStart"/>
            <w:r w:rsidRPr="005A78EE">
              <w:rPr>
                <w:rFonts w:ascii="宋体" w:hAnsi="宋体" w:cs="宋体" w:hint="eastAsia"/>
                <w:kern w:val="0"/>
                <w:sz w:val="22"/>
              </w:rPr>
              <w:t>咖</w:t>
            </w:r>
            <w:proofErr w:type="gram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听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280ml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A21C4" w:rsidRPr="005A78EE" w:rsidTr="00C82FF3">
        <w:trPr>
          <w:trHeight w:val="2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C4" w:rsidRPr="005A78EE" w:rsidRDefault="007A21C4" w:rsidP="00C82FF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雪碧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听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color w:val="FF0000"/>
                <w:kern w:val="0"/>
                <w:sz w:val="22"/>
              </w:rPr>
              <w:t>330ml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A21C4" w:rsidRPr="005A78EE" w:rsidTr="00C82FF3">
        <w:trPr>
          <w:trHeight w:val="2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C4" w:rsidRPr="005A78EE" w:rsidRDefault="007A21C4" w:rsidP="00C82FF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农夫山泉天然水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380ml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A21C4" w:rsidRPr="005A78EE" w:rsidTr="00C82FF3">
        <w:trPr>
          <w:trHeight w:val="2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C4" w:rsidRPr="005A78EE" w:rsidRDefault="007A21C4" w:rsidP="00C82FF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5A78EE">
              <w:rPr>
                <w:rFonts w:ascii="宋体" w:hAnsi="宋体" w:cs="宋体" w:hint="eastAsia"/>
                <w:kern w:val="0"/>
                <w:sz w:val="22"/>
              </w:rPr>
              <w:t>怡</w:t>
            </w:r>
            <w:proofErr w:type="gramEnd"/>
            <w:r w:rsidRPr="005A78EE">
              <w:rPr>
                <w:rFonts w:ascii="宋体" w:hAnsi="宋体" w:cs="宋体" w:hint="eastAsia"/>
                <w:kern w:val="0"/>
                <w:sz w:val="22"/>
              </w:rPr>
              <w:t>宝纯净水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381ml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A21C4" w:rsidRPr="005A78EE" w:rsidTr="00C82FF3">
        <w:trPr>
          <w:trHeight w:val="2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C4" w:rsidRPr="005A78EE" w:rsidRDefault="007A21C4" w:rsidP="00C82FF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维他奶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盒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250ml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A21C4" w:rsidRPr="005A78EE" w:rsidTr="00C82FF3">
        <w:trPr>
          <w:trHeight w:val="2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C4" w:rsidRPr="005A78EE" w:rsidRDefault="007A21C4" w:rsidP="00C82FF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维他柠檬茶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盒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250ml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A21C4" w:rsidRPr="005A78EE" w:rsidTr="00C82FF3">
        <w:trPr>
          <w:trHeight w:val="2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1C4" w:rsidRPr="005A78EE" w:rsidRDefault="007A21C4" w:rsidP="00C82FF3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食品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康师傅方便面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碗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105g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A21C4" w:rsidRPr="005A78EE" w:rsidTr="00C82FF3">
        <w:trPr>
          <w:trHeight w:val="2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统一方便面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碗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120g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A21C4" w:rsidRPr="005A78EE" w:rsidTr="00C82FF3">
        <w:trPr>
          <w:trHeight w:val="2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1C4" w:rsidRPr="005A78EE" w:rsidRDefault="007A21C4" w:rsidP="00C82FF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奥利奥饼干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盒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95g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A21C4" w:rsidRPr="005A78EE" w:rsidTr="00C82FF3">
        <w:trPr>
          <w:trHeight w:val="2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1C4" w:rsidRPr="005A78EE" w:rsidRDefault="007A21C4" w:rsidP="00C82FF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闲趣饼干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盒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90g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A21C4" w:rsidRPr="005A78EE" w:rsidTr="00C82FF3">
        <w:trPr>
          <w:trHeight w:val="2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1C4" w:rsidRPr="005A78EE" w:rsidRDefault="007A21C4" w:rsidP="00C82FF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5A78EE">
              <w:rPr>
                <w:rFonts w:ascii="宋体" w:hAnsi="宋体" w:cs="宋体" w:hint="eastAsia"/>
                <w:kern w:val="0"/>
                <w:sz w:val="22"/>
              </w:rPr>
              <w:t>银鹭好粥道</w:t>
            </w:r>
            <w:proofErr w:type="gram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听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280g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A21C4" w:rsidRPr="005A78EE" w:rsidTr="00C82FF3">
        <w:trPr>
          <w:trHeight w:val="2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1C4" w:rsidRPr="005A78EE" w:rsidRDefault="007A21C4" w:rsidP="00C82FF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好丽</w:t>
            </w:r>
            <w:proofErr w:type="gramStart"/>
            <w:r w:rsidRPr="005A78EE">
              <w:rPr>
                <w:rFonts w:ascii="宋体" w:hAnsi="宋体" w:cs="宋体" w:hint="eastAsia"/>
                <w:kern w:val="0"/>
                <w:sz w:val="22"/>
              </w:rPr>
              <w:t>友薯愿</w:t>
            </w:r>
            <w:proofErr w:type="gram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盒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104g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A21C4" w:rsidRPr="005A78EE" w:rsidTr="00C82FF3">
        <w:trPr>
          <w:trHeight w:val="2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1C4" w:rsidRPr="005A78EE" w:rsidRDefault="007A21C4" w:rsidP="00C82FF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好丽友蘑菇力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盒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48g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A21C4" w:rsidRPr="005A78EE" w:rsidTr="00C82FF3">
        <w:trPr>
          <w:trHeight w:val="2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1C4" w:rsidRPr="005A78EE" w:rsidRDefault="007A21C4" w:rsidP="00C82FF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旺旺黑白配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盒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60g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A21C4" w:rsidRPr="005A78EE" w:rsidTr="00C82FF3">
        <w:trPr>
          <w:trHeight w:val="2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1C4" w:rsidRPr="005A78EE" w:rsidRDefault="007A21C4" w:rsidP="00C82FF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旺旺果粒多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300ml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A21C4" w:rsidRPr="005A78EE" w:rsidTr="00C82FF3">
        <w:trPr>
          <w:trHeight w:val="2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1C4" w:rsidRPr="005A78EE" w:rsidRDefault="007A21C4" w:rsidP="00C82FF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旺旺小小酥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color w:val="FF0000"/>
                <w:kern w:val="0"/>
                <w:sz w:val="22"/>
              </w:rPr>
              <w:t>60g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A21C4" w:rsidRPr="005A78EE" w:rsidTr="00C82FF3">
        <w:trPr>
          <w:trHeight w:val="2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 xml:space="preserve"> 38</w:t>
            </w: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1C4" w:rsidRPr="005A78EE" w:rsidRDefault="007A21C4" w:rsidP="00C82FF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旺旺QQ糖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20g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A21C4" w:rsidRPr="005A78EE" w:rsidTr="00C82FF3">
        <w:trPr>
          <w:trHeight w:val="2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C4" w:rsidRPr="005A78EE" w:rsidRDefault="007A21C4" w:rsidP="00C82FF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达利园面包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360g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A21C4" w:rsidRPr="005A78EE" w:rsidTr="00C82FF3">
        <w:trPr>
          <w:trHeight w:val="10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5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78EE">
              <w:rPr>
                <w:rFonts w:ascii="宋体" w:hAnsi="宋体" w:cs="宋体" w:hint="eastAsia"/>
                <w:kern w:val="0"/>
                <w:sz w:val="22"/>
              </w:rPr>
              <w:t>合计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C4" w:rsidRPr="005A78EE" w:rsidRDefault="007A21C4" w:rsidP="00C82F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6228FD" w:rsidRDefault="007A21C4">
      <w:bookmarkStart w:id="0" w:name="_GoBack"/>
      <w:bookmarkEnd w:id="0"/>
    </w:p>
    <w:sectPr w:rsidR="006228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C4"/>
    <w:rsid w:val="00361173"/>
    <w:rsid w:val="007A21C4"/>
    <w:rsid w:val="00E9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C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C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2019-05-21T05:59:00Z</dcterms:created>
  <dcterms:modified xsi:type="dcterms:W3CDTF">2019-05-21T05:59:00Z</dcterms:modified>
</cp:coreProperties>
</file>