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542" w:firstLineChars="150"/>
        <w:rPr>
          <w:rFonts w:ascii="仿宋" w:hAnsi="仿宋" w:eastAsia="仿宋" w:cs="宋体"/>
          <w:b/>
          <w:color w:val="000000"/>
          <w:sz w:val="36"/>
          <w:szCs w:val="32"/>
        </w:rPr>
      </w:pPr>
      <w:r>
        <w:rPr>
          <w:rFonts w:hint="eastAsia" w:ascii="仿宋" w:hAnsi="仿宋" w:eastAsia="仿宋" w:cs="宋体"/>
          <w:b/>
          <w:color w:val="000000"/>
          <w:sz w:val="36"/>
          <w:szCs w:val="32"/>
        </w:rPr>
        <w:t>南京审计大学资产经营公司预开票据审批表</w:t>
      </w:r>
    </w:p>
    <w:p>
      <w:pPr>
        <w:spacing w:line="288" w:lineRule="auto"/>
        <w:ind w:firstLine="1050" w:firstLineChars="500"/>
        <w:jc w:val="right"/>
        <w:rPr>
          <w:rFonts w:ascii="宋体" w:hAnsi="宋体"/>
          <w:szCs w:val="20"/>
        </w:rPr>
      </w:pPr>
      <w:r>
        <w:rPr>
          <w:rFonts w:hint="eastAsia" w:ascii="宋体" w:hAnsi="宋体"/>
          <w:szCs w:val="20"/>
        </w:rPr>
        <w:t>申请日期：      年   月  日</w:t>
      </w:r>
    </w:p>
    <w:tbl>
      <w:tblPr>
        <w:tblStyle w:val="2"/>
        <w:tblW w:w="98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349"/>
        <w:gridCol w:w="973"/>
        <w:gridCol w:w="95"/>
        <w:gridCol w:w="1804"/>
        <w:gridCol w:w="893"/>
        <w:gridCol w:w="1427"/>
        <w:gridCol w:w="1326"/>
        <w:gridCol w:w="19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33" w:hRule="atLeast"/>
          <w:jc w:val="center"/>
        </w:trPr>
        <w:tc>
          <w:tcPr>
            <w:tcW w:w="2322" w:type="dxa"/>
            <w:gridSpan w:val="2"/>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申请人</w:t>
            </w:r>
          </w:p>
        </w:tc>
        <w:tc>
          <w:tcPr>
            <w:tcW w:w="1899" w:type="dxa"/>
            <w:gridSpan w:val="2"/>
            <w:tcBorders>
              <w:right w:val="single" w:color="auto" w:sz="4" w:space="0"/>
            </w:tcBorders>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p>
        </w:tc>
        <w:tc>
          <w:tcPr>
            <w:tcW w:w="893" w:type="dxa"/>
            <w:tcBorders>
              <w:left w:val="single" w:color="auto" w:sz="4" w:space="0"/>
              <w:right w:val="single" w:color="auto" w:sz="4" w:space="0"/>
            </w:tcBorders>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工号</w:t>
            </w:r>
          </w:p>
        </w:tc>
        <w:tc>
          <w:tcPr>
            <w:tcW w:w="1427" w:type="dxa"/>
            <w:tcBorders>
              <w:left w:val="single" w:color="auto" w:sz="4" w:space="0"/>
              <w:right w:val="single" w:color="auto" w:sz="4" w:space="0"/>
            </w:tcBorders>
            <w:vAlign w:val="center"/>
          </w:tcPr>
          <w:p>
            <w:pPr>
              <w:adjustRightInd w:val="0"/>
              <w:snapToGrid w:val="0"/>
              <w:spacing w:line="400" w:lineRule="exact"/>
              <w:jc w:val="center"/>
              <w:rPr>
                <w:rFonts w:ascii="仿宋" w:hAnsi="仿宋" w:eastAsia="仿宋"/>
                <w:szCs w:val="20"/>
              </w:rPr>
            </w:pPr>
          </w:p>
        </w:tc>
        <w:tc>
          <w:tcPr>
            <w:tcW w:w="1326" w:type="dxa"/>
            <w:tcBorders>
              <w:left w:val="single" w:color="auto" w:sz="4" w:space="0"/>
              <w:right w:val="single" w:color="auto" w:sz="4" w:space="0"/>
            </w:tcBorders>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联系电话</w:t>
            </w:r>
          </w:p>
        </w:tc>
        <w:tc>
          <w:tcPr>
            <w:tcW w:w="1959" w:type="dxa"/>
            <w:tcBorders>
              <w:left w:val="single" w:color="auto" w:sz="4" w:space="0"/>
            </w:tcBorders>
            <w:vAlign w:val="center"/>
          </w:tcPr>
          <w:p>
            <w:pPr>
              <w:adjustRightInd w:val="0"/>
              <w:snapToGrid w:val="0"/>
              <w:spacing w:line="400" w:lineRule="exact"/>
              <w:jc w:val="center"/>
              <w:rPr>
                <w:rFonts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88" w:hRule="atLeast"/>
          <w:jc w:val="center"/>
        </w:trPr>
        <w:tc>
          <w:tcPr>
            <w:tcW w:w="2322" w:type="dxa"/>
            <w:gridSpan w:val="2"/>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用   途</w:t>
            </w:r>
          </w:p>
        </w:tc>
        <w:tc>
          <w:tcPr>
            <w:tcW w:w="7504" w:type="dxa"/>
            <w:gridSpan w:val="6"/>
            <w:vAlign w:val="center"/>
          </w:tcPr>
          <w:p>
            <w:pPr>
              <w:adjustRightInd w:val="0"/>
              <w:snapToGrid w:val="0"/>
              <w:spacing w:line="400" w:lineRule="exact"/>
              <w:jc w:val="center"/>
              <w:rPr>
                <w:rFonts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57" w:hRule="atLeast"/>
          <w:jc w:val="center"/>
        </w:trPr>
        <w:tc>
          <w:tcPr>
            <w:tcW w:w="2322" w:type="dxa"/>
            <w:gridSpan w:val="2"/>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开票信息</w:t>
            </w:r>
          </w:p>
          <w:p>
            <w:pPr>
              <w:adjustRightInd w:val="0"/>
              <w:snapToGrid w:val="0"/>
              <w:spacing w:line="400" w:lineRule="exact"/>
              <w:jc w:val="center"/>
              <w:rPr>
                <w:rFonts w:ascii="仿宋" w:hAnsi="仿宋" w:eastAsia="仿宋"/>
                <w:szCs w:val="20"/>
              </w:rPr>
            </w:pPr>
            <w:r>
              <w:rPr>
                <w:rFonts w:hint="eastAsia" w:ascii="仿宋" w:hAnsi="仿宋" w:eastAsia="仿宋"/>
                <w:szCs w:val="20"/>
              </w:rPr>
              <w:t>（可另外附表格）</w:t>
            </w:r>
          </w:p>
        </w:tc>
        <w:tc>
          <w:tcPr>
            <w:tcW w:w="7504" w:type="dxa"/>
            <w:gridSpan w:val="6"/>
            <w:tcBorders>
              <w:bottom w:val="single" w:color="auto" w:sz="6" w:space="0"/>
            </w:tcBorders>
            <w:noWrap/>
            <w:tcMar>
              <w:top w:w="15" w:type="dxa"/>
              <w:left w:w="15" w:type="dxa"/>
              <w:bottom w:w="0" w:type="dxa"/>
              <w:right w:w="15" w:type="dxa"/>
            </w:tcMar>
            <w:vAlign w:val="center"/>
          </w:tcPr>
          <w:p>
            <w:pPr>
              <w:adjustRightInd w:val="0"/>
              <w:snapToGrid w:val="0"/>
              <w:spacing w:line="400" w:lineRule="exact"/>
              <w:rPr>
                <w:rFonts w:ascii="仿宋" w:hAnsi="仿宋" w:eastAsia="仿宋"/>
                <w:szCs w:val="20"/>
              </w:rPr>
            </w:pPr>
            <w:r>
              <w:rPr>
                <w:rFonts w:hint="eastAsia" w:ascii="仿宋" w:hAnsi="仿宋" w:eastAsia="仿宋"/>
                <w:szCs w:val="20"/>
              </w:rPr>
              <w:t>单位名称：</w:t>
            </w:r>
          </w:p>
          <w:p>
            <w:pPr>
              <w:adjustRightInd w:val="0"/>
              <w:snapToGrid w:val="0"/>
              <w:spacing w:line="400" w:lineRule="exact"/>
              <w:rPr>
                <w:rFonts w:ascii="仿宋" w:hAnsi="仿宋" w:eastAsia="仿宋"/>
                <w:szCs w:val="20"/>
              </w:rPr>
            </w:pPr>
            <w:r>
              <w:rPr>
                <w:rFonts w:hint="eastAsia" w:ascii="仿宋" w:hAnsi="仿宋" w:eastAsia="仿宋"/>
                <w:szCs w:val="20"/>
              </w:rPr>
              <w:t>纳税人识别号：</w:t>
            </w:r>
          </w:p>
          <w:p>
            <w:pPr>
              <w:adjustRightInd w:val="0"/>
              <w:snapToGrid w:val="0"/>
              <w:spacing w:line="400" w:lineRule="exact"/>
              <w:rPr>
                <w:rFonts w:ascii="仿宋" w:hAnsi="仿宋" w:eastAsia="仿宋"/>
                <w:szCs w:val="20"/>
              </w:rPr>
            </w:pPr>
            <w:r>
              <w:rPr>
                <w:rFonts w:hint="eastAsia" w:ascii="仿宋" w:hAnsi="仿宋" w:eastAsia="仿宋"/>
                <w:szCs w:val="20"/>
              </w:rPr>
              <w:t>单位地址、联系电话：</w:t>
            </w:r>
          </w:p>
          <w:p>
            <w:pPr>
              <w:adjustRightInd w:val="0"/>
              <w:snapToGrid w:val="0"/>
              <w:spacing w:line="400" w:lineRule="exact"/>
              <w:rPr>
                <w:rFonts w:ascii="仿宋" w:hAnsi="仿宋" w:eastAsia="仿宋"/>
                <w:szCs w:val="20"/>
              </w:rPr>
            </w:pPr>
            <w:r>
              <w:rPr>
                <w:rFonts w:hint="eastAsia" w:ascii="仿宋" w:hAnsi="仿宋" w:eastAsia="仿宋"/>
                <w:szCs w:val="20"/>
              </w:rPr>
              <w:t>开户行、账号：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57" w:hRule="atLeast"/>
          <w:jc w:val="center"/>
        </w:trPr>
        <w:tc>
          <w:tcPr>
            <w:tcW w:w="2322" w:type="dxa"/>
            <w:gridSpan w:val="2"/>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开票内容</w:t>
            </w:r>
          </w:p>
        </w:tc>
        <w:tc>
          <w:tcPr>
            <w:tcW w:w="7504" w:type="dxa"/>
            <w:gridSpan w:val="6"/>
            <w:tcBorders>
              <w:top w:val="single" w:color="auto" w:sz="6" w:space="0"/>
              <w:bottom w:val="single" w:color="auto" w:sz="4" w:space="0"/>
            </w:tcBorders>
            <w:noWrap/>
            <w:tcMar>
              <w:top w:w="15" w:type="dxa"/>
              <w:left w:w="15" w:type="dxa"/>
              <w:bottom w:w="0" w:type="dxa"/>
              <w:right w:w="15" w:type="dxa"/>
            </w:tcMar>
            <w:vAlign w:val="center"/>
          </w:tcPr>
          <w:p>
            <w:pPr>
              <w:adjustRightInd w:val="0"/>
              <w:snapToGrid w:val="0"/>
              <w:spacing w:line="400" w:lineRule="exact"/>
              <w:rPr>
                <w:rFonts w:ascii="仿宋" w:hAnsi="仿宋" w:eastAsia="仿宋"/>
                <w:szCs w:val="20"/>
              </w:rPr>
            </w:pPr>
            <w:r>
              <w:rPr>
                <w:rFonts w:hint="eastAsia" w:ascii="仿宋" w:hAnsi="仿宋" w:eastAsia="仿宋"/>
                <w:szCs w:val="20"/>
              </w:rPr>
              <w:t xml:space="preserve">用车费□ </w:t>
            </w:r>
          </w:p>
          <w:p>
            <w:pPr>
              <w:adjustRightInd w:val="0"/>
              <w:snapToGrid w:val="0"/>
              <w:spacing w:line="400" w:lineRule="exact"/>
              <w:rPr>
                <w:rFonts w:ascii="仿宋" w:hAnsi="仿宋" w:eastAsia="仿宋"/>
                <w:szCs w:val="20"/>
              </w:rPr>
            </w:pPr>
            <w:r>
              <w:rPr>
                <w:rFonts w:hint="eastAsia" w:ascii="仿宋" w:hAnsi="仿宋" w:eastAsia="仿宋"/>
                <w:szCs w:val="20"/>
              </w:rPr>
              <w:t xml:space="preserve">培训费□  </w:t>
            </w:r>
          </w:p>
          <w:p>
            <w:pPr>
              <w:adjustRightInd w:val="0"/>
              <w:snapToGrid w:val="0"/>
              <w:spacing w:line="400" w:lineRule="exact"/>
              <w:rPr>
                <w:rFonts w:ascii="仿宋" w:hAnsi="仿宋" w:eastAsia="仿宋"/>
                <w:szCs w:val="20"/>
              </w:rPr>
            </w:pPr>
            <w:r>
              <w:rPr>
                <w:rFonts w:hint="eastAsia" w:ascii="仿宋" w:hAnsi="仿宋" w:eastAsia="仿宋"/>
                <w:szCs w:val="20"/>
              </w:rPr>
              <w:t xml:space="preserve">资源管理费□   </w:t>
            </w:r>
          </w:p>
          <w:p>
            <w:pPr>
              <w:adjustRightInd w:val="0"/>
              <w:snapToGrid w:val="0"/>
              <w:spacing w:line="400" w:lineRule="exact"/>
              <w:rPr>
                <w:rFonts w:ascii="仿宋" w:hAnsi="仿宋" w:eastAsia="仿宋"/>
                <w:szCs w:val="20"/>
              </w:rPr>
            </w:pPr>
            <w:r>
              <w:rPr>
                <w:rFonts w:hint="eastAsia" w:ascii="仿宋" w:hAnsi="仿宋" w:eastAsia="仿宋"/>
                <w:szCs w:val="20"/>
              </w:rPr>
              <w:t>餐饮费□</w:t>
            </w:r>
          </w:p>
          <w:p>
            <w:pPr>
              <w:adjustRightInd w:val="0"/>
              <w:snapToGrid w:val="0"/>
              <w:spacing w:line="400" w:lineRule="exact"/>
              <w:rPr>
                <w:rFonts w:ascii="仿宋" w:hAnsi="仿宋" w:eastAsia="仿宋"/>
                <w:szCs w:val="20"/>
              </w:rPr>
            </w:pPr>
            <w:r>
              <w:rPr>
                <w:rFonts w:hint="eastAsia" w:ascii="仿宋" w:hAnsi="仿宋" w:eastAsia="仿宋"/>
                <w:szCs w:val="20"/>
              </w:rPr>
              <w:t>住宿费□</w:t>
            </w:r>
          </w:p>
          <w:p>
            <w:pPr>
              <w:adjustRightInd w:val="0"/>
              <w:snapToGrid w:val="0"/>
              <w:spacing w:line="400" w:lineRule="exact"/>
              <w:rPr>
                <w:rFonts w:ascii="仿宋" w:hAnsi="仿宋" w:eastAsia="仿宋"/>
                <w:szCs w:val="20"/>
              </w:rPr>
            </w:pPr>
            <w:r>
              <w:rPr>
                <w:rFonts w:hint="eastAsia" w:ascii="仿宋" w:hAnsi="仿宋" w:eastAsia="仿宋"/>
                <w:szCs w:val="20"/>
              </w:rPr>
              <w:t>印刷费□</w:t>
            </w:r>
          </w:p>
          <w:p>
            <w:pPr>
              <w:adjustRightInd w:val="0"/>
              <w:snapToGrid w:val="0"/>
              <w:spacing w:line="400" w:lineRule="exact"/>
              <w:rPr>
                <w:rFonts w:ascii="仿宋" w:hAnsi="仿宋" w:eastAsia="仿宋"/>
                <w:szCs w:val="20"/>
              </w:rPr>
            </w:pPr>
            <w:r>
              <w:rPr>
                <w:rFonts w:hint="eastAsia" w:ascii="仿宋" w:hAnsi="仿宋" w:eastAsia="仿宋"/>
                <w:szCs w:val="20"/>
              </w:rPr>
              <w:t>是否专票□</w:t>
            </w:r>
          </w:p>
          <w:p>
            <w:pPr>
              <w:tabs>
                <w:tab w:val="left" w:pos="6285"/>
              </w:tabs>
              <w:adjustRightInd w:val="0"/>
              <w:snapToGrid w:val="0"/>
              <w:spacing w:line="400" w:lineRule="exact"/>
              <w:rPr>
                <w:rFonts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57" w:hRule="atLeast"/>
          <w:jc w:val="center"/>
        </w:trPr>
        <w:tc>
          <w:tcPr>
            <w:tcW w:w="2322" w:type="dxa"/>
            <w:gridSpan w:val="2"/>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发票备注信息</w:t>
            </w:r>
          </w:p>
        </w:tc>
        <w:tc>
          <w:tcPr>
            <w:tcW w:w="7504" w:type="dxa"/>
            <w:gridSpan w:val="6"/>
            <w:tcBorders>
              <w:top w:val="single" w:color="auto" w:sz="4" w:space="0"/>
            </w:tcBorders>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74" w:hRule="atLeast"/>
          <w:jc w:val="center"/>
        </w:trPr>
        <w:tc>
          <w:tcPr>
            <w:tcW w:w="1349" w:type="dxa"/>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金额（大写）</w:t>
            </w:r>
          </w:p>
        </w:tc>
        <w:tc>
          <w:tcPr>
            <w:tcW w:w="8477" w:type="dxa"/>
            <w:gridSpan w:val="7"/>
            <w:noWrap/>
            <w:tcMar>
              <w:top w:w="15" w:type="dxa"/>
              <w:left w:w="15" w:type="dxa"/>
              <w:bottom w:w="0" w:type="dxa"/>
              <w:right w:w="15" w:type="dxa"/>
            </w:tcMar>
            <w:vAlign w:val="center"/>
          </w:tcPr>
          <w:p>
            <w:pPr>
              <w:adjustRightInd w:val="0"/>
              <w:snapToGrid w:val="0"/>
              <w:spacing w:line="400" w:lineRule="exact"/>
              <w:rPr>
                <w:rFonts w:ascii="仿宋" w:hAnsi="仿宋" w:eastAsia="仿宋"/>
                <w:szCs w:val="20"/>
              </w:rPr>
            </w:pPr>
            <w:r>
              <w:rPr>
                <w:rFonts w:ascii="仿宋" w:hAnsi="仿宋" w:eastAsia="仿宋"/>
                <w:szCs w:val="20"/>
              </w:rPr>
              <w:t xml:space="preserve"> </w:t>
            </w:r>
            <w:r>
              <w:rPr>
                <w:rFonts w:hint="eastAsia" w:ascii="仿宋" w:hAnsi="仿宋" w:eastAsia="仿宋"/>
                <w:szCs w:val="20"/>
              </w:rPr>
              <w:t xml:space="preserve">  </w:t>
            </w:r>
            <w:r>
              <w:rPr>
                <w:rFonts w:ascii="仿宋" w:hAnsi="仿宋" w:eastAsia="仿宋"/>
                <w:szCs w:val="20"/>
              </w:rPr>
              <w:t xml:space="preserve"> </w:t>
            </w:r>
            <w:r>
              <w:rPr>
                <w:rFonts w:hint="eastAsia" w:ascii="仿宋" w:hAnsi="仿宋" w:eastAsia="仿宋"/>
                <w:szCs w:val="20"/>
              </w:rPr>
              <w:t>佰   拾</w:t>
            </w:r>
            <w:r>
              <w:rPr>
                <w:rFonts w:ascii="仿宋" w:hAnsi="仿宋" w:eastAsia="仿宋"/>
                <w:szCs w:val="20"/>
              </w:rPr>
              <w:t xml:space="preserve">   </w:t>
            </w:r>
            <w:r>
              <w:rPr>
                <w:rFonts w:hint="eastAsia" w:ascii="仿宋" w:hAnsi="仿宋" w:eastAsia="仿宋"/>
                <w:szCs w:val="20"/>
              </w:rPr>
              <w:t>万</w:t>
            </w:r>
            <w:r>
              <w:rPr>
                <w:rFonts w:ascii="仿宋" w:hAnsi="仿宋" w:eastAsia="仿宋"/>
                <w:szCs w:val="20"/>
              </w:rPr>
              <w:t xml:space="preserve">   </w:t>
            </w:r>
            <w:r>
              <w:rPr>
                <w:rFonts w:hint="eastAsia" w:ascii="仿宋" w:hAnsi="仿宋" w:eastAsia="仿宋"/>
                <w:szCs w:val="20"/>
              </w:rPr>
              <w:t>仟</w:t>
            </w:r>
            <w:r>
              <w:rPr>
                <w:rFonts w:ascii="仿宋" w:hAnsi="仿宋" w:eastAsia="仿宋"/>
                <w:szCs w:val="20"/>
              </w:rPr>
              <w:t xml:space="preserve">   </w:t>
            </w:r>
            <w:r>
              <w:rPr>
                <w:rFonts w:hint="eastAsia" w:ascii="仿宋" w:hAnsi="仿宋" w:eastAsia="仿宋"/>
                <w:szCs w:val="20"/>
              </w:rPr>
              <w:t>佰</w:t>
            </w:r>
            <w:r>
              <w:rPr>
                <w:rFonts w:ascii="仿宋" w:hAnsi="仿宋" w:eastAsia="仿宋"/>
                <w:szCs w:val="20"/>
              </w:rPr>
              <w:t xml:space="preserve">   </w:t>
            </w:r>
            <w:r>
              <w:rPr>
                <w:rFonts w:hint="eastAsia" w:ascii="仿宋" w:hAnsi="仿宋" w:eastAsia="仿宋"/>
                <w:szCs w:val="20"/>
              </w:rPr>
              <w:t>拾</w:t>
            </w:r>
            <w:r>
              <w:rPr>
                <w:rFonts w:ascii="仿宋" w:hAnsi="仿宋" w:eastAsia="仿宋"/>
                <w:szCs w:val="20"/>
              </w:rPr>
              <w:t xml:space="preserve">   </w:t>
            </w:r>
            <w:r>
              <w:rPr>
                <w:rFonts w:hint="eastAsia" w:ascii="仿宋" w:hAnsi="仿宋" w:eastAsia="仿宋"/>
                <w:szCs w:val="20"/>
              </w:rPr>
              <w:t>元</w:t>
            </w:r>
            <w:r>
              <w:rPr>
                <w:rFonts w:ascii="仿宋" w:hAnsi="仿宋" w:eastAsia="仿宋"/>
                <w:szCs w:val="20"/>
              </w:rPr>
              <w:t xml:space="preserve">   </w:t>
            </w:r>
            <w:r>
              <w:rPr>
                <w:rFonts w:hint="eastAsia" w:ascii="仿宋" w:hAnsi="仿宋" w:eastAsia="仿宋"/>
                <w:szCs w:val="20"/>
              </w:rPr>
              <w:t>角</w:t>
            </w:r>
            <w:r>
              <w:rPr>
                <w:rFonts w:ascii="仿宋" w:hAnsi="仿宋" w:eastAsia="仿宋"/>
                <w:szCs w:val="20"/>
              </w:rPr>
              <w:t xml:space="preserve">   </w:t>
            </w:r>
            <w:r>
              <w:rPr>
                <w:rFonts w:hint="eastAsia" w:ascii="仿宋" w:hAnsi="仿宋" w:eastAsia="仿宋"/>
                <w:szCs w:val="20"/>
              </w:rPr>
              <w:t>分 （小写）￥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74" w:hRule="atLeast"/>
          <w:jc w:val="center"/>
        </w:trPr>
        <w:tc>
          <w:tcPr>
            <w:tcW w:w="1349" w:type="dxa"/>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款项汇入账号</w:t>
            </w:r>
          </w:p>
        </w:tc>
        <w:tc>
          <w:tcPr>
            <w:tcW w:w="8477" w:type="dxa"/>
            <w:gridSpan w:val="7"/>
            <w:noWrap/>
            <w:tcMar>
              <w:top w:w="15" w:type="dxa"/>
              <w:left w:w="15" w:type="dxa"/>
              <w:bottom w:w="0" w:type="dxa"/>
              <w:right w:w="15" w:type="dxa"/>
            </w:tcMar>
            <w:vAlign w:val="center"/>
          </w:tcPr>
          <w:p>
            <w:pPr>
              <w:tabs>
                <w:tab w:val="left" w:pos="6285"/>
              </w:tabs>
              <w:adjustRightInd w:val="0"/>
              <w:snapToGrid w:val="0"/>
              <w:spacing w:line="400" w:lineRule="exact"/>
              <w:rPr>
                <w:rFonts w:ascii="仿宋" w:hAnsi="仿宋" w:eastAsia="仿宋"/>
                <w:szCs w:val="20"/>
              </w:rPr>
            </w:pPr>
            <w:r>
              <w:rPr>
                <w:rFonts w:hint="eastAsia" w:ascii="仿宋" w:hAnsi="仿宋" w:eastAsia="仿宋"/>
                <w:szCs w:val="20"/>
              </w:rPr>
              <w:t>户名：南京审计大学资产经营有限公司</w:t>
            </w:r>
          </w:p>
          <w:p>
            <w:pPr>
              <w:tabs>
                <w:tab w:val="left" w:pos="6285"/>
              </w:tabs>
              <w:adjustRightInd w:val="0"/>
              <w:snapToGrid w:val="0"/>
              <w:spacing w:line="400" w:lineRule="exact"/>
              <w:rPr>
                <w:rFonts w:ascii="仿宋" w:hAnsi="仿宋" w:eastAsia="仿宋"/>
                <w:szCs w:val="20"/>
              </w:rPr>
            </w:pPr>
            <w:r>
              <w:rPr>
                <w:rFonts w:hint="eastAsia" w:ascii="仿宋" w:hAnsi="仿宋" w:eastAsia="仿宋"/>
                <w:szCs w:val="20"/>
              </w:rPr>
              <w:t>开户行：招商银行南京汉中门支行  地址：南京市浦口区江浦街道雨山西路86号</w:t>
            </w:r>
          </w:p>
          <w:p>
            <w:pPr>
              <w:tabs>
                <w:tab w:val="left" w:pos="6285"/>
              </w:tabs>
              <w:adjustRightInd w:val="0"/>
              <w:snapToGrid w:val="0"/>
              <w:spacing w:line="400" w:lineRule="exact"/>
              <w:rPr>
                <w:rFonts w:ascii="仿宋" w:hAnsi="仿宋" w:eastAsia="仿宋"/>
                <w:szCs w:val="20"/>
              </w:rPr>
            </w:pPr>
            <w:r>
              <w:rPr>
                <w:rFonts w:hint="eastAsia" w:ascii="仿宋" w:hAnsi="仿宋" w:eastAsia="仿宋"/>
                <w:szCs w:val="20"/>
              </w:rPr>
              <w:t>账号：07802125903953810700      纳税人识别号：91320106773964231G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67" w:hRule="atLeast"/>
          <w:jc w:val="center"/>
        </w:trPr>
        <w:tc>
          <w:tcPr>
            <w:tcW w:w="2417" w:type="dxa"/>
            <w:gridSpan w:val="3"/>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申请人（项目负责人）</w:t>
            </w:r>
          </w:p>
          <w:p>
            <w:pPr>
              <w:adjustRightInd w:val="0"/>
              <w:snapToGrid w:val="0"/>
              <w:spacing w:line="400" w:lineRule="exact"/>
              <w:jc w:val="center"/>
              <w:rPr>
                <w:rFonts w:ascii="仿宋" w:hAnsi="仿宋" w:eastAsia="仿宋"/>
                <w:szCs w:val="20"/>
              </w:rPr>
            </w:pPr>
            <w:r>
              <w:rPr>
                <w:rFonts w:hint="eastAsia" w:ascii="仿宋" w:hAnsi="仿宋" w:eastAsia="仿宋"/>
                <w:szCs w:val="20"/>
              </w:rPr>
              <w:t>承诺</w:t>
            </w:r>
          </w:p>
        </w:tc>
        <w:tc>
          <w:tcPr>
            <w:tcW w:w="7409" w:type="dxa"/>
            <w:gridSpan w:val="5"/>
            <w:noWrap/>
            <w:tcMar>
              <w:top w:w="15" w:type="dxa"/>
              <w:left w:w="15" w:type="dxa"/>
              <w:bottom w:w="0" w:type="dxa"/>
              <w:right w:w="15" w:type="dxa"/>
            </w:tcMar>
            <w:vAlign w:val="center"/>
          </w:tcPr>
          <w:p>
            <w:pPr>
              <w:adjustRightInd w:val="0"/>
              <w:snapToGrid w:val="0"/>
              <w:spacing w:line="400" w:lineRule="exact"/>
              <w:ind w:firstLine="403" w:firstLineChars="192"/>
              <w:rPr>
                <w:rFonts w:ascii="仿宋" w:hAnsi="仿宋" w:eastAsia="仿宋"/>
                <w:szCs w:val="20"/>
              </w:rPr>
            </w:pPr>
            <w:r>
              <w:rPr>
                <w:rFonts w:hint="eastAsia" w:ascii="仿宋" w:hAnsi="仿宋" w:eastAsia="仿宋"/>
                <w:szCs w:val="20"/>
              </w:rPr>
              <w:t>我保证该笔款项于开具发票之日起1个月内到公司账户。如果因特殊原因款项不能到账，我负责在上述时间段内收回发票原件并退还财务部。若2个月内款项未到账、发票原件又未退回财务处，我同意财务部暂停我所有财务报销业务，若6个月内款项仍未到账，我同意暂停本人绩效工资发放直至暂停发放总额达到预开票据尚未到款的金额为止。</w:t>
            </w:r>
          </w:p>
          <w:p>
            <w:pPr>
              <w:adjustRightInd w:val="0"/>
              <w:snapToGrid w:val="0"/>
              <w:spacing w:line="400" w:lineRule="exact"/>
              <w:ind w:firstLine="403" w:firstLineChars="192"/>
              <w:jc w:val="right"/>
              <w:rPr>
                <w:rFonts w:ascii="仿宋" w:hAnsi="仿宋" w:eastAsia="仿宋"/>
                <w:szCs w:val="20"/>
              </w:rPr>
            </w:pPr>
            <w:r>
              <w:rPr>
                <w:rFonts w:hint="eastAsia" w:ascii="仿宋" w:hAnsi="仿宋" w:eastAsia="仿宋"/>
                <w:szCs w:val="20"/>
              </w:rPr>
              <w:t>申请人：             （签字）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81" w:hRule="atLeast"/>
          <w:jc w:val="center"/>
        </w:trPr>
        <w:tc>
          <w:tcPr>
            <w:tcW w:w="2417" w:type="dxa"/>
            <w:gridSpan w:val="3"/>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部门审批</w:t>
            </w:r>
          </w:p>
        </w:tc>
        <w:tc>
          <w:tcPr>
            <w:tcW w:w="7409" w:type="dxa"/>
            <w:gridSpan w:val="5"/>
            <w:noWrap/>
            <w:tcMar>
              <w:top w:w="15" w:type="dxa"/>
              <w:left w:w="15" w:type="dxa"/>
              <w:bottom w:w="0" w:type="dxa"/>
              <w:right w:w="15" w:type="dxa"/>
            </w:tcMar>
            <w:vAlign w:val="center"/>
          </w:tcPr>
          <w:p>
            <w:pPr>
              <w:adjustRightInd w:val="0"/>
              <w:snapToGrid w:val="0"/>
              <w:spacing w:line="400" w:lineRule="exact"/>
              <w:ind w:firstLine="403" w:firstLineChars="192"/>
              <w:rPr>
                <w:rFonts w:ascii="仿宋" w:hAnsi="仿宋" w:eastAsia="仿宋"/>
                <w:szCs w:val="20"/>
              </w:rPr>
            </w:pPr>
          </w:p>
          <w:p>
            <w:pPr>
              <w:adjustRightInd w:val="0"/>
              <w:snapToGrid w:val="0"/>
              <w:spacing w:line="400" w:lineRule="exact"/>
              <w:ind w:firstLine="403" w:firstLineChars="192"/>
              <w:rPr>
                <w:rFonts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81" w:hRule="atLeast"/>
          <w:jc w:val="center"/>
        </w:trPr>
        <w:tc>
          <w:tcPr>
            <w:tcW w:w="2417" w:type="dxa"/>
            <w:gridSpan w:val="3"/>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分管领导审批</w:t>
            </w:r>
          </w:p>
        </w:tc>
        <w:tc>
          <w:tcPr>
            <w:tcW w:w="7409" w:type="dxa"/>
            <w:gridSpan w:val="5"/>
            <w:noWrap/>
            <w:tcMar>
              <w:top w:w="15" w:type="dxa"/>
              <w:left w:w="15" w:type="dxa"/>
              <w:bottom w:w="0" w:type="dxa"/>
              <w:right w:w="15" w:type="dxa"/>
            </w:tcMar>
            <w:vAlign w:val="center"/>
          </w:tcPr>
          <w:p>
            <w:pPr>
              <w:adjustRightInd w:val="0"/>
              <w:snapToGrid w:val="0"/>
              <w:spacing w:line="400" w:lineRule="exact"/>
              <w:ind w:firstLine="403" w:firstLineChars="192"/>
              <w:rPr>
                <w:rFonts w:ascii="仿宋" w:hAnsi="仿宋" w:eastAsia="仿宋"/>
                <w:szCs w:val="20"/>
              </w:rPr>
            </w:pPr>
          </w:p>
          <w:p>
            <w:pPr>
              <w:adjustRightInd w:val="0"/>
              <w:snapToGrid w:val="0"/>
              <w:spacing w:line="400" w:lineRule="exact"/>
              <w:ind w:firstLine="403" w:firstLineChars="192"/>
              <w:rPr>
                <w:rFonts w:ascii="仿宋" w:hAnsi="仿宋" w:eastAsia="仿宋"/>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13" w:hRule="atLeast"/>
          <w:jc w:val="center"/>
        </w:trPr>
        <w:tc>
          <w:tcPr>
            <w:tcW w:w="2417" w:type="dxa"/>
            <w:gridSpan w:val="3"/>
            <w:noWrap/>
            <w:tcMar>
              <w:top w:w="15" w:type="dxa"/>
              <w:left w:w="15" w:type="dxa"/>
              <w:bottom w:w="0" w:type="dxa"/>
              <w:right w:w="15" w:type="dxa"/>
            </w:tcMar>
            <w:vAlign w:val="center"/>
          </w:tcPr>
          <w:p>
            <w:pPr>
              <w:adjustRightInd w:val="0"/>
              <w:snapToGrid w:val="0"/>
              <w:spacing w:line="400" w:lineRule="exact"/>
              <w:jc w:val="center"/>
              <w:rPr>
                <w:rFonts w:ascii="仿宋" w:hAnsi="仿宋" w:eastAsia="仿宋"/>
                <w:szCs w:val="20"/>
              </w:rPr>
            </w:pPr>
            <w:r>
              <w:rPr>
                <w:rFonts w:hint="eastAsia" w:ascii="仿宋" w:hAnsi="仿宋" w:eastAsia="仿宋"/>
                <w:szCs w:val="20"/>
              </w:rPr>
              <w:t>财务部审批</w:t>
            </w:r>
          </w:p>
        </w:tc>
        <w:tc>
          <w:tcPr>
            <w:tcW w:w="7409" w:type="dxa"/>
            <w:gridSpan w:val="5"/>
            <w:noWrap/>
            <w:tcMar>
              <w:top w:w="15" w:type="dxa"/>
              <w:left w:w="15" w:type="dxa"/>
              <w:bottom w:w="0" w:type="dxa"/>
              <w:right w:w="15" w:type="dxa"/>
            </w:tcMar>
            <w:vAlign w:val="center"/>
          </w:tcPr>
          <w:p>
            <w:pPr>
              <w:adjustRightInd w:val="0"/>
              <w:snapToGrid w:val="0"/>
              <w:spacing w:line="400" w:lineRule="exact"/>
              <w:ind w:firstLine="403" w:firstLineChars="192"/>
              <w:rPr>
                <w:rFonts w:ascii="仿宋" w:hAnsi="仿宋" w:eastAsia="仿宋"/>
                <w:szCs w:val="20"/>
              </w:rPr>
            </w:pPr>
          </w:p>
          <w:p>
            <w:pPr>
              <w:adjustRightInd w:val="0"/>
              <w:snapToGrid w:val="0"/>
              <w:spacing w:line="400" w:lineRule="exact"/>
              <w:ind w:firstLine="403" w:firstLineChars="192"/>
              <w:rPr>
                <w:rFonts w:ascii="仿宋" w:hAnsi="仿宋" w:eastAsia="仿宋"/>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402A2"/>
    <w:rsid w:val="0564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2021-12-02T02:52:00Z</dcterms:created>
  <dc:creator>管小辰</dc:creator>
  <cp:lastModifiedBy>管小辰</cp:lastModifiedBy>
  <dcterms:modified xsi:type="dcterms:W3CDTF">2021-12-02T02:52:58Z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D5A6BC7EE895479B87EA145DB407A4D7</vt:lpwstr>
  </property>
</Properties>
</file>