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附件3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江苏和君公司劳务派遣员工年度考核表（2021年度）</w:t>
      </w:r>
    </w:p>
    <w:tbl>
      <w:tblPr>
        <w:tblStyle w:val="2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398"/>
        <w:gridCol w:w="1470"/>
        <w:gridCol w:w="1365"/>
        <w:gridCol w:w="1365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  <w:u w:val="single"/>
              </w:rPr>
              <w:t>职 称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所在用工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部  门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工作岗位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  <w:u w:val="single"/>
              </w:rPr>
              <w:t>工人技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  <w:u w:val="single"/>
              </w:rPr>
              <w:t>术等级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本年度个人工作总结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8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4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部门意见（初定等级）</w:t>
            </w:r>
          </w:p>
          <w:p>
            <w:pPr>
              <w:ind w:left="4800" w:hanging="4800" w:hangingChars="20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部门负责人签字：      部门盖章</w:t>
            </w:r>
          </w:p>
          <w:p>
            <w:pPr>
              <w:ind w:firstLine="2760" w:firstLineChars="1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</w:t>
            </w:r>
          </w:p>
        </w:tc>
        <w:tc>
          <w:tcPr>
            <w:tcW w:w="4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资产经营有限公司考核审定结果：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left="920" w:leftChars="438"/>
              <w:rPr>
                <w:rFonts w:ascii="仿宋_GB2312" w:eastAsia="仿宋_GB2312"/>
                <w:sz w:val="24"/>
              </w:rPr>
            </w:pPr>
          </w:p>
          <w:p>
            <w:pPr>
              <w:ind w:firstLine="2640" w:firstLineChars="1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 章</w:t>
            </w: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8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>江苏和君公司考核意见：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7080" w:firstLineChars="2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 章</w:t>
            </w:r>
          </w:p>
          <w:p>
            <w:pPr>
              <w:ind w:firstLine="6840" w:firstLineChars="2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r>
        <w:rPr>
          <w:rFonts w:hint="eastAsia"/>
        </w:rPr>
        <w:t>注：劳务派遣人员填写此表。</w:t>
      </w:r>
    </w:p>
    <w:p>
      <w:pPr>
        <w:snapToGrid w:val="0"/>
        <w:spacing w:line="240" w:lineRule="atLeast"/>
        <w:jc w:val="center"/>
        <w:rPr>
          <w:rFonts w:ascii="黑体" w:hAnsi="黑体" w:eastAsia="黑体"/>
          <w:sz w:val="18"/>
          <w:szCs w:val="18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2021-12-23T07:11:35Z</dcterms:created>
  <dc:creator>Administrator</dc:creator>
  <cp:lastModifiedBy>svipsalaheyou</cp:lastModifiedBy>
  <dcterms:modified xsi:type="dcterms:W3CDTF">2021-12-23T07:11:42Z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AE5D20AEE2D84279B7D4AFE680454912</vt:lpwstr>
  </property>
</Properties>
</file>